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262" w:rsidRPr="000D6262" w:rsidRDefault="000D6262" w:rsidP="000D6262">
      <w:pPr>
        <w:widowControl w:val="0"/>
        <w:autoSpaceDE w:val="0"/>
        <w:autoSpaceDN w:val="0"/>
        <w:adjustRightInd w:val="0"/>
        <w:spacing w:after="0" w:line="240" w:lineRule="auto"/>
        <w:ind w:left="4253" w:hanging="467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                                                                            </w:t>
      </w:r>
      <w:r w:rsidRPr="000D6262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EF33F08" wp14:editId="14C5F332">
            <wp:extent cx="781050" cy="819150"/>
            <wp:effectExtent l="0" t="0" r="0" b="0"/>
            <wp:docPr id="3" name="Рисунок 3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</w:rPr>
        <w:t xml:space="preserve"> </w:t>
      </w:r>
    </w:p>
    <w:p w:rsidR="000D6262" w:rsidRPr="000D6262" w:rsidRDefault="000D6262" w:rsidP="000D6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6262" w:rsidRPr="000D6262" w:rsidRDefault="000D6262" w:rsidP="000D6262">
      <w:pPr>
        <w:widowControl w:val="0"/>
        <w:autoSpaceDE w:val="0"/>
        <w:autoSpaceDN w:val="0"/>
        <w:adjustRightInd w:val="0"/>
        <w:spacing w:after="0" w:line="240" w:lineRule="auto"/>
        <w:ind w:left="142" w:right="283"/>
        <w:jc w:val="center"/>
        <w:rPr>
          <w:rFonts w:ascii="Times New Roman" w:hAnsi="Times New Roman"/>
          <w:b/>
          <w:sz w:val="24"/>
          <w:szCs w:val="24"/>
        </w:rPr>
      </w:pPr>
      <w:r w:rsidRPr="000D6262">
        <w:rPr>
          <w:rFonts w:ascii="Times New Roman" w:hAnsi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0D6262" w:rsidRPr="000D6262" w:rsidRDefault="000D6262" w:rsidP="000D6262">
      <w:pPr>
        <w:keepNext/>
        <w:spacing w:after="0" w:line="240" w:lineRule="auto"/>
        <w:ind w:left="142" w:right="283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0D6262" w:rsidRPr="000D6262" w:rsidRDefault="000D6262" w:rsidP="000D6262">
      <w:pPr>
        <w:keepNext/>
        <w:spacing w:after="0" w:line="240" w:lineRule="auto"/>
        <w:ind w:left="142" w:right="283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D6262">
        <w:rPr>
          <w:rFonts w:ascii="Times New Roman" w:hAnsi="Times New Roman"/>
          <w:b/>
          <w:sz w:val="24"/>
          <w:szCs w:val="24"/>
        </w:rPr>
        <w:t xml:space="preserve">КЪЭБЭРДЕЙ-БАЛЪКЪЭР РЕСПУБЛИКЭМ И ДЗЭЛЫКЪУЭ МУНИЦИПАЛЬНЭ КУЕЙМ ЩЫЩ </w:t>
      </w:r>
      <w:proofErr w:type="gramStart"/>
      <w:r w:rsidRPr="000D6262">
        <w:rPr>
          <w:rFonts w:ascii="Times New Roman" w:hAnsi="Times New Roman"/>
          <w:b/>
          <w:sz w:val="24"/>
          <w:szCs w:val="24"/>
        </w:rPr>
        <w:t>ДЗЭЛЫКЪУЭКЪУАЖЭ  КЪАЛЭ</w:t>
      </w:r>
      <w:proofErr w:type="gramEnd"/>
      <w:r w:rsidRPr="000D6262">
        <w:rPr>
          <w:rFonts w:ascii="Times New Roman" w:hAnsi="Times New Roman"/>
          <w:b/>
          <w:sz w:val="24"/>
          <w:szCs w:val="24"/>
        </w:rPr>
        <w:t xml:space="preserve"> ЖЫЛАГЪУЭМ И  Щ</w:t>
      </w:r>
      <w:r w:rsidRPr="000D626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D6262">
        <w:rPr>
          <w:rFonts w:ascii="Times New Roman" w:hAnsi="Times New Roman"/>
          <w:b/>
          <w:sz w:val="24"/>
          <w:szCs w:val="24"/>
        </w:rPr>
        <w:t>ЫП</w:t>
      </w:r>
      <w:r w:rsidRPr="000D6262">
        <w:rPr>
          <w:rFonts w:ascii="Times New Roman" w:hAnsi="Times New Roman"/>
          <w:b/>
          <w:sz w:val="24"/>
          <w:szCs w:val="24"/>
          <w:lang w:val="en-US"/>
        </w:rPr>
        <w:t>I</w:t>
      </w:r>
      <w:r w:rsidRPr="000D6262">
        <w:rPr>
          <w:rFonts w:ascii="Times New Roman" w:hAnsi="Times New Roman"/>
          <w:b/>
          <w:sz w:val="24"/>
          <w:szCs w:val="24"/>
        </w:rPr>
        <w:t>Э АДМИНИСТРАЦЭ</w:t>
      </w:r>
    </w:p>
    <w:p w:rsidR="000D6262" w:rsidRPr="000D6262" w:rsidRDefault="000D6262" w:rsidP="000D6262">
      <w:pPr>
        <w:widowControl w:val="0"/>
        <w:autoSpaceDE w:val="0"/>
        <w:autoSpaceDN w:val="0"/>
        <w:adjustRightInd w:val="0"/>
        <w:spacing w:after="0" w:line="240" w:lineRule="auto"/>
        <w:ind w:left="142" w:right="283"/>
        <w:jc w:val="center"/>
        <w:rPr>
          <w:rFonts w:ascii="Times New Roman" w:hAnsi="Times New Roman"/>
          <w:b/>
          <w:sz w:val="24"/>
          <w:szCs w:val="24"/>
        </w:rPr>
      </w:pPr>
    </w:p>
    <w:p w:rsidR="000D6262" w:rsidRPr="000D6262" w:rsidRDefault="000D6262" w:rsidP="000D6262">
      <w:pPr>
        <w:widowControl w:val="0"/>
        <w:autoSpaceDE w:val="0"/>
        <w:autoSpaceDN w:val="0"/>
        <w:adjustRightInd w:val="0"/>
        <w:spacing w:after="0" w:line="240" w:lineRule="auto"/>
        <w:ind w:left="142" w:right="283"/>
        <w:jc w:val="center"/>
        <w:rPr>
          <w:rFonts w:ascii="Times New Roman" w:hAnsi="Times New Roman"/>
          <w:b/>
          <w:sz w:val="24"/>
          <w:szCs w:val="24"/>
        </w:rPr>
      </w:pPr>
      <w:r w:rsidRPr="000D6262">
        <w:rPr>
          <w:rFonts w:ascii="Times New Roman" w:hAnsi="Times New Roman"/>
          <w:b/>
          <w:sz w:val="24"/>
          <w:szCs w:val="24"/>
        </w:rPr>
        <w:t xml:space="preserve">КЪАБАРТЫ-МАЛКЪАР РЕСПУБЛИКАНЫ ЗОЛЬСК </w:t>
      </w:r>
      <w:proofErr w:type="gramStart"/>
      <w:r w:rsidRPr="000D6262">
        <w:rPr>
          <w:rFonts w:ascii="Times New Roman" w:hAnsi="Times New Roman"/>
          <w:b/>
          <w:sz w:val="24"/>
          <w:szCs w:val="24"/>
        </w:rPr>
        <w:t>МУНИЦИПАЛЬНЫЙ  РАЙОНУНУ</w:t>
      </w:r>
      <w:proofErr w:type="gramEnd"/>
      <w:r w:rsidRPr="000D6262">
        <w:rPr>
          <w:rFonts w:ascii="Times New Roman" w:hAnsi="Times New Roman"/>
          <w:b/>
          <w:sz w:val="24"/>
          <w:szCs w:val="24"/>
        </w:rPr>
        <w:t xml:space="preserve"> ЗАЛУКОКОАЖЕ ШАХАР ПОСЕЛЕНИЯСЫНЫ ЖЕР-ЖЕРЛИ АДМИНИСТРАЦИЯНЫ БАШЧЫСЫ</w:t>
      </w:r>
    </w:p>
    <w:p w:rsidR="000D6262" w:rsidRPr="000D6262" w:rsidRDefault="000D6262" w:rsidP="000D6262">
      <w:pPr>
        <w:spacing w:after="0" w:line="240" w:lineRule="auto"/>
        <w:ind w:left="142" w:right="283"/>
        <w:rPr>
          <w:rFonts w:ascii="Times New Roman" w:hAnsi="Times New Roman"/>
          <w:b/>
        </w:rPr>
      </w:pPr>
      <w:r w:rsidRPr="000D6262">
        <w:rPr>
          <w:rFonts w:ascii="Times New Roman" w:hAnsi="Times New Roman"/>
          <w:b/>
        </w:rPr>
        <w:t xml:space="preserve">  </w:t>
      </w:r>
    </w:p>
    <w:p w:rsidR="000D6262" w:rsidRPr="000D6262" w:rsidRDefault="000D6262" w:rsidP="000D62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D6262">
        <w:rPr>
          <w:rFonts w:ascii="Times New Roman" w:hAnsi="Times New Roman"/>
          <w:sz w:val="20"/>
          <w:szCs w:val="20"/>
        </w:rPr>
        <w:t xml:space="preserve">361700, </w:t>
      </w:r>
      <w:proofErr w:type="spellStart"/>
      <w:r w:rsidRPr="000D6262">
        <w:rPr>
          <w:rFonts w:ascii="Times New Roman" w:hAnsi="Times New Roman"/>
          <w:sz w:val="20"/>
          <w:szCs w:val="20"/>
        </w:rPr>
        <w:t>Кабардино</w:t>
      </w:r>
      <w:proofErr w:type="spellEnd"/>
      <w:r w:rsidRPr="000D6262">
        <w:rPr>
          <w:rFonts w:ascii="Times New Roman" w:hAnsi="Times New Roman"/>
          <w:sz w:val="20"/>
          <w:szCs w:val="20"/>
        </w:rPr>
        <w:t xml:space="preserve"> – Балкарская Республика, </w:t>
      </w:r>
      <w:proofErr w:type="spellStart"/>
      <w:r w:rsidRPr="000D6262">
        <w:rPr>
          <w:rFonts w:ascii="Times New Roman" w:hAnsi="Times New Roman"/>
          <w:sz w:val="20"/>
          <w:szCs w:val="20"/>
        </w:rPr>
        <w:t>Зольский</w:t>
      </w:r>
      <w:proofErr w:type="spellEnd"/>
      <w:r w:rsidRPr="000D6262">
        <w:rPr>
          <w:rFonts w:ascii="Times New Roman" w:hAnsi="Times New Roman"/>
          <w:sz w:val="20"/>
          <w:szCs w:val="20"/>
        </w:rPr>
        <w:t xml:space="preserve"> район п. Залукокоаже, ул. Калмыкова, 20                                                                                                                                  тел (86637) 4-15-62; (86637) факс 4-11-</w:t>
      </w:r>
      <w:proofErr w:type="gramStart"/>
      <w:r w:rsidRPr="000D6262">
        <w:rPr>
          <w:rFonts w:ascii="Times New Roman" w:hAnsi="Times New Roman"/>
          <w:sz w:val="20"/>
          <w:szCs w:val="20"/>
        </w:rPr>
        <w:t xml:space="preserve">88;   </w:t>
      </w:r>
      <w:proofErr w:type="gramEnd"/>
      <w:r w:rsidRPr="000D6262">
        <w:rPr>
          <w:rFonts w:ascii="Times New Roman" w:hAnsi="Times New Roman"/>
          <w:sz w:val="20"/>
          <w:szCs w:val="20"/>
        </w:rPr>
        <w:t xml:space="preserve">      </w:t>
      </w:r>
      <w:proofErr w:type="spellStart"/>
      <w:r w:rsidRPr="000D6262">
        <w:rPr>
          <w:rFonts w:ascii="Times New Roman" w:hAnsi="Times New Roman"/>
          <w:sz w:val="20"/>
          <w:szCs w:val="20"/>
        </w:rPr>
        <w:t>Zalukokoage</w:t>
      </w:r>
      <w:proofErr w:type="spellEnd"/>
      <w:r w:rsidRPr="000D6262">
        <w:rPr>
          <w:rFonts w:ascii="Times New Roman" w:hAnsi="Times New Roman"/>
          <w:sz w:val="20"/>
          <w:szCs w:val="20"/>
        </w:rPr>
        <w:t xml:space="preserve"> @ </w:t>
      </w:r>
      <w:proofErr w:type="spellStart"/>
      <w:r w:rsidRPr="000D6262">
        <w:rPr>
          <w:rFonts w:ascii="Times New Roman" w:hAnsi="Times New Roman"/>
          <w:sz w:val="20"/>
          <w:szCs w:val="20"/>
          <w:lang w:val="en-US"/>
        </w:rPr>
        <w:t>kbr</w:t>
      </w:r>
      <w:proofErr w:type="spellEnd"/>
      <w:r w:rsidRPr="000D6262">
        <w:rPr>
          <w:rFonts w:ascii="Times New Roman" w:hAnsi="Times New Roman"/>
          <w:sz w:val="20"/>
          <w:szCs w:val="20"/>
        </w:rPr>
        <w:t>.</w:t>
      </w:r>
      <w:proofErr w:type="spellStart"/>
      <w:r w:rsidRPr="000D6262">
        <w:rPr>
          <w:rFonts w:ascii="Times New Roman" w:hAnsi="Times New Roman"/>
          <w:sz w:val="20"/>
          <w:szCs w:val="20"/>
          <w:lang w:val="en-US"/>
        </w:rPr>
        <w:t>ru</w:t>
      </w:r>
      <w:proofErr w:type="spellEnd"/>
    </w:p>
    <w:p w:rsidR="000D6262" w:rsidRPr="000D6262" w:rsidRDefault="000D6262" w:rsidP="000D6262">
      <w:pPr>
        <w:spacing w:after="0" w:line="240" w:lineRule="auto"/>
        <w:ind w:left="142" w:right="283"/>
        <w:rPr>
          <w:rFonts w:ascii="Times New Roman" w:hAnsi="Times New Roman"/>
          <w:sz w:val="20"/>
          <w:szCs w:val="20"/>
        </w:rPr>
      </w:pPr>
      <w:r w:rsidRPr="000D626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0D6262" w:rsidRPr="000D6262" w:rsidRDefault="000D6262" w:rsidP="000D6262">
      <w:pPr>
        <w:spacing w:after="0" w:line="240" w:lineRule="auto"/>
        <w:rPr>
          <w:rFonts w:ascii="Times New Roman" w:hAnsi="Times New Roman"/>
          <w:color w:val="000000"/>
          <w:spacing w:val="-2"/>
          <w:sz w:val="18"/>
          <w:szCs w:val="20"/>
        </w:rPr>
      </w:pPr>
      <w:r w:rsidRPr="000D6262">
        <w:rPr>
          <w:rFonts w:ascii="Times New Roman" w:hAnsi="Times New Roman"/>
          <w:sz w:val="28"/>
          <w:szCs w:val="20"/>
        </w:rPr>
        <w:pict>
          <v:line id="_x0000_s1028" style="position:absolute;z-index:251659264" from="-11.85pt,5.3pt" to="460.95pt,5.3pt" o:allowincell="f" strokeweight="4.5pt">
            <v:stroke linestyle="thickThin"/>
          </v:line>
        </w:pict>
      </w:r>
      <w:r w:rsidRPr="000D6262">
        <w:rPr>
          <w:rFonts w:ascii="Times New Roman" w:hAnsi="Times New Roman"/>
          <w:color w:val="000000"/>
          <w:spacing w:val="-2"/>
          <w:sz w:val="18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0D6262" w:rsidRPr="000D6262" w:rsidRDefault="000D6262" w:rsidP="000D6262">
      <w:pPr>
        <w:spacing w:after="0" w:line="240" w:lineRule="auto"/>
        <w:rPr>
          <w:rFonts w:ascii="Times New Roman" w:hAnsi="Times New Roman"/>
          <w:color w:val="000000"/>
          <w:spacing w:val="-2"/>
          <w:sz w:val="18"/>
          <w:szCs w:val="20"/>
        </w:rPr>
      </w:pPr>
      <w:r w:rsidRPr="000D6262">
        <w:rPr>
          <w:rFonts w:ascii="Times New Roman" w:hAnsi="Times New Roman"/>
          <w:color w:val="000000"/>
          <w:spacing w:val="-2"/>
          <w:sz w:val="18"/>
          <w:szCs w:val="20"/>
        </w:rPr>
        <w:t xml:space="preserve">  </w:t>
      </w:r>
    </w:p>
    <w:p w:rsidR="000D6262" w:rsidRPr="000D6262" w:rsidRDefault="000D6262" w:rsidP="000D6262">
      <w:pPr>
        <w:spacing w:after="0" w:line="240" w:lineRule="auto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10</w:t>
      </w:r>
      <w:r w:rsidRPr="000D626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0D6262">
        <w:rPr>
          <w:rFonts w:ascii="Times New Roman" w:hAnsi="Times New Roman"/>
          <w:sz w:val="28"/>
          <w:szCs w:val="28"/>
        </w:rPr>
        <w:t xml:space="preserve">.2023 г.                                                        </w:t>
      </w:r>
      <w:proofErr w:type="gramStart"/>
      <w:r w:rsidRPr="000D6262">
        <w:rPr>
          <w:rFonts w:ascii="Times New Roman" w:hAnsi="Times New Roman"/>
          <w:b/>
          <w:sz w:val="24"/>
          <w:szCs w:val="24"/>
        </w:rPr>
        <w:t>ПОСТАНОВЛЕНИЕ  №</w:t>
      </w:r>
      <w:proofErr w:type="gramEnd"/>
      <w:r w:rsidRPr="000D62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428</w:t>
      </w:r>
    </w:p>
    <w:p w:rsidR="000D6262" w:rsidRPr="000D6262" w:rsidRDefault="000D6262" w:rsidP="000D6262">
      <w:pPr>
        <w:widowControl w:val="0"/>
        <w:tabs>
          <w:tab w:val="left" w:pos="8222"/>
        </w:tabs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/>
          <w:b/>
          <w:sz w:val="24"/>
          <w:szCs w:val="24"/>
        </w:rPr>
      </w:pPr>
      <w:r w:rsidRPr="000D626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УНАФЭ   № </w:t>
      </w:r>
      <w:r>
        <w:rPr>
          <w:rFonts w:ascii="Times New Roman" w:hAnsi="Times New Roman"/>
          <w:b/>
          <w:sz w:val="24"/>
          <w:szCs w:val="24"/>
        </w:rPr>
        <w:t>428</w:t>
      </w:r>
    </w:p>
    <w:p w:rsidR="000D6262" w:rsidRPr="000D6262" w:rsidRDefault="000D6262" w:rsidP="000D6262">
      <w:pPr>
        <w:widowControl w:val="0"/>
        <w:tabs>
          <w:tab w:val="left" w:pos="8789"/>
        </w:tabs>
        <w:autoSpaceDE w:val="0"/>
        <w:autoSpaceDN w:val="0"/>
        <w:adjustRightInd w:val="0"/>
        <w:spacing w:after="0" w:line="240" w:lineRule="auto"/>
        <w:ind w:right="141"/>
        <w:rPr>
          <w:rFonts w:ascii="Times New Roman" w:hAnsi="Times New Roman"/>
          <w:b/>
          <w:sz w:val="24"/>
          <w:szCs w:val="24"/>
        </w:rPr>
      </w:pPr>
      <w:r w:rsidRPr="000D626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proofErr w:type="gramStart"/>
      <w:r w:rsidRPr="000D6262">
        <w:rPr>
          <w:rFonts w:ascii="Times New Roman" w:hAnsi="Times New Roman"/>
          <w:b/>
          <w:sz w:val="24"/>
          <w:szCs w:val="24"/>
        </w:rPr>
        <w:t>БЕГИМ  №</w:t>
      </w:r>
      <w:proofErr w:type="gramEnd"/>
      <w:r w:rsidRPr="000D626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428</w:t>
      </w:r>
    </w:p>
    <w:p w:rsidR="000D6262" w:rsidRPr="005F6756" w:rsidRDefault="000D6262" w:rsidP="000D6262">
      <w:pPr>
        <w:ind w:right="-1"/>
        <w:rPr>
          <w:rFonts w:ascii="Times New Roman" w:hAnsi="Times New Roman"/>
          <w:sz w:val="28"/>
          <w:szCs w:val="28"/>
        </w:rPr>
      </w:pPr>
    </w:p>
    <w:p w:rsidR="00D94872" w:rsidRPr="000D6262" w:rsidRDefault="00CA3D80" w:rsidP="00555D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6262">
        <w:rPr>
          <w:rFonts w:ascii="Times New Roman" w:hAnsi="Times New Roman"/>
          <w:b/>
          <w:sz w:val="24"/>
          <w:szCs w:val="24"/>
        </w:rPr>
        <w:t>О</w:t>
      </w:r>
      <w:r w:rsidR="00D94872" w:rsidRPr="000D6262">
        <w:rPr>
          <w:rFonts w:ascii="Times New Roman" w:hAnsi="Times New Roman"/>
          <w:b/>
          <w:sz w:val="24"/>
          <w:szCs w:val="24"/>
        </w:rPr>
        <w:t>б утверждении регламента реализации</w:t>
      </w:r>
      <w:r w:rsidR="000E1492" w:rsidRPr="000D6262">
        <w:rPr>
          <w:rFonts w:ascii="Times New Roman" w:hAnsi="Times New Roman"/>
          <w:b/>
          <w:sz w:val="24"/>
          <w:szCs w:val="24"/>
        </w:rPr>
        <w:t xml:space="preserve"> местной</w:t>
      </w:r>
    </w:p>
    <w:p w:rsidR="00D94872" w:rsidRPr="000D6262" w:rsidRDefault="005F6756" w:rsidP="00555D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6262">
        <w:rPr>
          <w:rFonts w:ascii="Times New Roman" w:hAnsi="Times New Roman"/>
          <w:b/>
          <w:sz w:val="24"/>
          <w:szCs w:val="24"/>
        </w:rPr>
        <w:t>администраци</w:t>
      </w:r>
      <w:r w:rsidR="0015148C" w:rsidRPr="000D6262">
        <w:rPr>
          <w:rFonts w:ascii="Times New Roman" w:hAnsi="Times New Roman"/>
          <w:b/>
          <w:sz w:val="24"/>
          <w:szCs w:val="24"/>
        </w:rPr>
        <w:t>е</w:t>
      </w:r>
      <w:r w:rsidRPr="000D6262">
        <w:rPr>
          <w:rFonts w:ascii="Times New Roman" w:hAnsi="Times New Roman"/>
          <w:b/>
          <w:sz w:val="24"/>
          <w:szCs w:val="24"/>
        </w:rPr>
        <w:t xml:space="preserve">й </w:t>
      </w:r>
      <w:r w:rsidR="000E1492" w:rsidRPr="000D6262">
        <w:rPr>
          <w:rFonts w:ascii="Times New Roman" w:hAnsi="Times New Roman"/>
          <w:b/>
          <w:sz w:val="24"/>
          <w:szCs w:val="24"/>
        </w:rPr>
        <w:t>городского</w:t>
      </w:r>
      <w:r w:rsidRPr="000D6262">
        <w:rPr>
          <w:rFonts w:ascii="Times New Roman" w:hAnsi="Times New Roman"/>
          <w:b/>
          <w:sz w:val="24"/>
          <w:szCs w:val="24"/>
        </w:rPr>
        <w:t xml:space="preserve"> поселения </w:t>
      </w:r>
    </w:p>
    <w:p w:rsidR="000E1492" w:rsidRPr="000D6262" w:rsidRDefault="000E1492" w:rsidP="005F675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6262">
        <w:rPr>
          <w:rFonts w:ascii="Times New Roman" w:hAnsi="Times New Roman"/>
          <w:b/>
          <w:sz w:val="24"/>
          <w:szCs w:val="24"/>
        </w:rPr>
        <w:t>Залукокоаже Зольского</w:t>
      </w:r>
      <w:r w:rsidR="00D94872" w:rsidRPr="000D6262">
        <w:rPr>
          <w:rFonts w:ascii="Times New Roman" w:hAnsi="Times New Roman"/>
          <w:b/>
          <w:sz w:val="24"/>
          <w:szCs w:val="24"/>
        </w:rPr>
        <w:t xml:space="preserve"> муниципального района</w:t>
      </w:r>
    </w:p>
    <w:p w:rsidR="000E1492" w:rsidRPr="000D6262" w:rsidRDefault="000E1492" w:rsidP="00555D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6262">
        <w:rPr>
          <w:rFonts w:ascii="Times New Roman" w:hAnsi="Times New Roman"/>
          <w:b/>
          <w:sz w:val="24"/>
          <w:szCs w:val="24"/>
        </w:rPr>
        <w:t xml:space="preserve">Кабардино-Балкарской Республики </w:t>
      </w:r>
      <w:r w:rsidR="00D94872" w:rsidRPr="000D6262">
        <w:rPr>
          <w:rFonts w:ascii="Times New Roman" w:hAnsi="Times New Roman"/>
          <w:b/>
          <w:sz w:val="24"/>
          <w:szCs w:val="24"/>
        </w:rPr>
        <w:t xml:space="preserve">полномочий </w:t>
      </w:r>
    </w:p>
    <w:p w:rsidR="000E1492" w:rsidRPr="000D6262" w:rsidRDefault="00D94872" w:rsidP="00555D1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6262">
        <w:rPr>
          <w:rFonts w:ascii="Times New Roman" w:hAnsi="Times New Roman"/>
          <w:b/>
          <w:sz w:val="24"/>
          <w:szCs w:val="24"/>
        </w:rPr>
        <w:t xml:space="preserve">администратора доходов </w:t>
      </w:r>
      <w:r w:rsidR="005F6756" w:rsidRPr="000D6262">
        <w:rPr>
          <w:rFonts w:ascii="Times New Roman" w:hAnsi="Times New Roman"/>
          <w:b/>
          <w:sz w:val="24"/>
          <w:szCs w:val="24"/>
        </w:rPr>
        <w:t>местного</w:t>
      </w:r>
      <w:r w:rsidR="000E1492" w:rsidRPr="000D6262">
        <w:rPr>
          <w:rFonts w:ascii="Times New Roman" w:hAnsi="Times New Roman"/>
          <w:b/>
          <w:sz w:val="24"/>
          <w:szCs w:val="24"/>
        </w:rPr>
        <w:t xml:space="preserve"> </w:t>
      </w:r>
      <w:r w:rsidRPr="000D6262">
        <w:rPr>
          <w:rFonts w:ascii="Times New Roman" w:hAnsi="Times New Roman"/>
          <w:b/>
          <w:sz w:val="24"/>
          <w:szCs w:val="24"/>
        </w:rPr>
        <w:t xml:space="preserve">бюджета по </w:t>
      </w:r>
    </w:p>
    <w:p w:rsidR="000E1492" w:rsidRPr="000D6262" w:rsidRDefault="00D94872" w:rsidP="00D9487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6262">
        <w:rPr>
          <w:rFonts w:ascii="Times New Roman" w:hAnsi="Times New Roman"/>
          <w:b/>
          <w:sz w:val="24"/>
          <w:szCs w:val="24"/>
        </w:rPr>
        <w:t>взысканию дебиторской задолженности</w:t>
      </w:r>
      <w:r w:rsidR="000E1492" w:rsidRPr="000D6262">
        <w:rPr>
          <w:rFonts w:ascii="Times New Roman" w:hAnsi="Times New Roman"/>
          <w:b/>
          <w:sz w:val="24"/>
          <w:szCs w:val="24"/>
        </w:rPr>
        <w:t xml:space="preserve"> </w:t>
      </w:r>
      <w:r w:rsidRPr="000D6262">
        <w:rPr>
          <w:rFonts w:ascii="Times New Roman" w:hAnsi="Times New Roman"/>
          <w:b/>
          <w:sz w:val="24"/>
          <w:szCs w:val="24"/>
        </w:rPr>
        <w:t xml:space="preserve">по платежам </w:t>
      </w:r>
    </w:p>
    <w:p w:rsidR="00CA3D80" w:rsidRPr="000D6262" w:rsidRDefault="00D94872" w:rsidP="00D9487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D6262">
        <w:rPr>
          <w:rFonts w:ascii="Times New Roman" w:hAnsi="Times New Roman"/>
          <w:b/>
          <w:sz w:val="24"/>
          <w:szCs w:val="24"/>
        </w:rPr>
        <w:t>в</w:t>
      </w:r>
      <w:r w:rsidR="005F6756" w:rsidRPr="000D6262">
        <w:rPr>
          <w:rFonts w:ascii="Times New Roman" w:hAnsi="Times New Roman"/>
          <w:b/>
          <w:sz w:val="24"/>
          <w:szCs w:val="24"/>
        </w:rPr>
        <w:t xml:space="preserve"> </w:t>
      </w:r>
      <w:r w:rsidRPr="000D6262">
        <w:rPr>
          <w:rFonts w:ascii="Times New Roman" w:hAnsi="Times New Roman"/>
          <w:b/>
          <w:sz w:val="24"/>
          <w:szCs w:val="24"/>
        </w:rPr>
        <w:t>бюджет, пеням и штрафам по ним</w:t>
      </w:r>
      <w:r w:rsidR="000E1492" w:rsidRPr="000D6262">
        <w:rPr>
          <w:rFonts w:ascii="Times New Roman" w:hAnsi="Times New Roman"/>
          <w:b/>
          <w:sz w:val="24"/>
          <w:szCs w:val="24"/>
        </w:rPr>
        <w:t>.</w:t>
      </w:r>
    </w:p>
    <w:p w:rsidR="00D94872" w:rsidRDefault="00D94872" w:rsidP="00D948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A3D80" w:rsidRPr="000E1492" w:rsidRDefault="00A46F22" w:rsidP="00E73F33">
      <w:pPr>
        <w:pStyle w:val="ConsPlusNormal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4A65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82883">
        <w:rPr>
          <w:rFonts w:ascii="Times New Roman" w:hAnsi="Times New Roman" w:cs="Times New Roman"/>
          <w:sz w:val="28"/>
          <w:szCs w:val="28"/>
        </w:rPr>
        <w:t>с</w:t>
      </w:r>
      <w:r w:rsidR="00D94872">
        <w:rPr>
          <w:rFonts w:ascii="Times New Roman" w:hAnsi="Times New Roman" w:cs="Times New Roman"/>
          <w:sz w:val="28"/>
          <w:szCs w:val="28"/>
        </w:rPr>
        <w:t>о статьей 160.1 Бюджетного кодекса Российской Федерации, приказом Министерства финансов Российской Федерации от 18.11.2022г №172н</w:t>
      </w:r>
      <w:r w:rsidR="000E1492">
        <w:rPr>
          <w:rFonts w:ascii="Times New Roman" w:hAnsi="Times New Roman" w:cs="Times New Roman"/>
          <w:sz w:val="28"/>
          <w:szCs w:val="28"/>
        </w:rPr>
        <w:t xml:space="preserve"> </w:t>
      </w:r>
      <w:r w:rsidR="00D94872">
        <w:rPr>
          <w:rFonts w:ascii="Times New Roman" w:hAnsi="Times New Roman" w:cs="Times New Roman"/>
          <w:sz w:val="28"/>
          <w:szCs w:val="28"/>
        </w:rPr>
        <w:t xml:space="preserve">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</w:t>
      </w:r>
      <w:r w:rsidR="00174C59">
        <w:rPr>
          <w:rFonts w:ascii="Times New Roman" w:hAnsi="Times New Roman" w:cs="Times New Roman"/>
          <w:sz w:val="28"/>
          <w:szCs w:val="28"/>
        </w:rPr>
        <w:t>руководствуясь</w:t>
      </w:r>
      <w:r w:rsidR="00531CD5">
        <w:rPr>
          <w:rFonts w:ascii="Times New Roman" w:hAnsi="Times New Roman" w:cs="Times New Roman"/>
          <w:sz w:val="28"/>
          <w:szCs w:val="28"/>
        </w:rPr>
        <w:t xml:space="preserve"> </w:t>
      </w:r>
      <w:r w:rsidR="005401DC">
        <w:rPr>
          <w:rFonts w:ascii="Times New Roman" w:hAnsi="Times New Roman" w:cs="Times New Roman"/>
          <w:sz w:val="28"/>
          <w:szCs w:val="28"/>
        </w:rPr>
        <w:t>Устав</w:t>
      </w:r>
      <w:r w:rsidR="00174C59">
        <w:rPr>
          <w:rFonts w:ascii="Times New Roman" w:hAnsi="Times New Roman" w:cs="Times New Roman"/>
          <w:sz w:val="28"/>
          <w:szCs w:val="28"/>
        </w:rPr>
        <w:t>ом</w:t>
      </w:r>
      <w:r w:rsidR="005401DC">
        <w:rPr>
          <w:rFonts w:ascii="Times New Roman" w:hAnsi="Times New Roman" w:cs="Times New Roman"/>
          <w:sz w:val="28"/>
          <w:szCs w:val="28"/>
        </w:rPr>
        <w:t xml:space="preserve"> </w:t>
      </w:r>
      <w:r w:rsidR="000E1492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="005401DC">
        <w:rPr>
          <w:rFonts w:ascii="Times New Roman" w:hAnsi="Times New Roman" w:cs="Times New Roman"/>
          <w:sz w:val="28"/>
          <w:szCs w:val="28"/>
        </w:rPr>
        <w:t>поселения</w:t>
      </w:r>
      <w:r w:rsidR="000E1492">
        <w:rPr>
          <w:rFonts w:ascii="Times New Roman" w:hAnsi="Times New Roman" w:cs="Times New Roman"/>
          <w:sz w:val="28"/>
          <w:szCs w:val="28"/>
        </w:rPr>
        <w:t xml:space="preserve"> Залукокоаже</w:t>
      </w:r>
      <w:r w:rsidR="005401DC">
        <w:rPr>
          <w:rFonts w:ascii="Times New Roman" w:hAnsi="Times New Roman" w:cs="Times New Roman"/>
          <w:sz w:val="28"/>
          <w:szCs w:val="28"/>
        </w:rPr>
        <w:t>,</w:t>
      </w:r>
      <w:r w:rsidR="000E1492" w:rsidRPr="000E1492">
        <w:t xml:space="preserve"> </w:t>
      </w:r>
      <w:r w:rsidR="000E1492" w:rsidRPr="000E1492">
        <w:rPr>
          <w:rFonts w:ascii="Times New Roman" w:hAnsi="Times New Roman" w:cs="Times New Roman"/>
          <w:sz w:val="28"/>
          <w:szCs w:val="28"/>
        </w:rPr>
        <w:t xml:space="preserve">в целях реализации полномочий главного администратора доходов бюджета по взысканию дебиторской задолженности по платежам в бюджет, пеням и штрафам по ним, </w:t>
      </w:r>
      <w:r w:rsidR="000E1492" w:rsidRPr="000E1492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CA3D80" w:rsidRDefault="00CA3D80" w:rsidP="00CA3D8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5401DC" w:rsidRDefault="000E1492" w:rsidP="000E14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C2EB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У</w:t>
      </w:r>
      <w:r w:rsidR="00EB5F66">
        <w:rPr>
          <w:rFonts w:ascii="Times New Roman" w:hAnsi="Times New Roman"/>
          <w:sz w:val="28"/>
          <w:szCs w:val="28"/>
        </w:rPr>
        <w:t xml:space="preserve">твердить прилагаемый регламент реализации </w:t>
      </w:r>
      <w:r>
        <w:rPr>
          <w:rFonts w:ascii="Times New Roman" w:hAnsi="Times New Roman"/>
          <w:sz w:val="28"/>
          <w:szCs w:val="28"/>
        </w:rPr>
        <w:t xml:space="preserve">местной </w:t>
      </w:r>
      <w:r w:rsidR="005401DC">
        <w:rPr>
          <w:rFonts w:ascii="Times New Roman" w:hAnsi="Times New Roman"/>
          <w:sz w:val="28"/>
          <w:szCs w:val="28"/>
        </w:rPr>
        <w:t>администраци</w:t>
      </w:r>
      <w:r w:rsidR="0015148C">
        <w:rPr>
          <w:rFonts w:ascii="Times New Roman" w:hAnsi="Times New Roman"/>
          <w:sz w:val="28"/>
          <w:szCs w:val="28"/>
        </w:rPr>
        <w:t>е</w:t>
      </w:r>
      <w:r w:rsidR="005401DC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городского поселения Залукокоаже Зольского муниципального района Кабардино-Балкарской Республики </w:t>
      </w:r>
      <w:r w:rsidR="00EB5F66">
        <w:rPr>
          <w:rFonts w:ascii="Times New Roman" w:hAnsi="Times New Roman"/>
          <w:sz w:val="28"/>
          <w:szCs w:val="28"/>
        </w:rPr>
        <w:t xml:space="preserve">полномочий администратора </w:t>
      </w:r>
      <w:r w:rsidR="00EB5F66">
        <w:rPr>
          <w:rFonts w:ascii="Times New Roman" w:hAnsi="Times New Roman"/>
          <w:sz w:val="28"/>
          <w:szCs w:val="28"/>
        </w:rPr>
        <w:lastRenderedPageBreak/>
        <w:t xml:space="preserve">доходов </w:t>
      </w:r>
      <w:r w:rsidR="005401DC">
        <w:rPr>
          <w:rFonts w:ascii="Times New Roman" w:hAnsi="Times New Roman"/>
          <w:sz w:val="28"/>
          <w:szCs w:val="28"/>
        </w:rPr>
        <w:t>местного</w:t>
      </w:r>
      <w:r w:rsidR="00EB5F66">
        <w:rPr>
          <w:rFonts w:ascii="Times New Roman" w:hAnsi="Times New Roman"/>
          <w:sz w:val="28"/>
          <w:szCs w:val="28"/>
        </w:rPr>
        <w:t xml:space="preserve"> бюджета по взысканию дебиторской задолженности по платежам в бюджет, пеням и штрафам по ним</w:t>
      </w:r>
      <w:r>
        <w:rPr>
          <w:rFonts w:ascii="Times New Roman" w:hAnsi="Times New Roman"/>
          <w:sz w:val="28"/>
          <w:szCs w:val="28"/>
        </w:rPr>
        <w:t xml:space="preserve"> согласно Приложению</w:t>
      </w:r>
      <w:r w:rsidR="00EB5F66">
        <w:rPr>
          <w:rFonts w:ascii="Times New Roman" w:hAnsi="Times New Roman"/>
          <w:sz w:val="28"/>
          <w:szCs w:val="28"/>
        </w:rPr>
        <w:t>.</w:t>
      </w:r>
    </w:p>
    <w:p w:rsidR="000E1492" w:rsidRDefault="000E1492" w:rsidP="005401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F6BC9" w:rsidRDefault="005401DC" w:rsidP="005401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F6BC9">
        <w:rPr>
          <w:rFonts w:ascii="Times New Roman" w:hAnsi="Times New Roman"/>
          <w:sz w:val="28"/>
          <w:szCs w:val="28"/>
        </w:rPr>
        <w:t xml:space="preserve">Настоящее постановление подлежит размещению на </w:t>
      </w:r>
      <w:r w:rsidR="000E1492">
        <w:rPr>
          <w:rFonts w:ascii="Times New Roman" w:hAnsi="Times New Roman"/>
          <w:sz w:val="28"/>
          <w:szCs w:val="28"/>
        </w:rPr>
        <w:t xml:space="preserve">официальном </w:t>
      </w:r>
      <w:r w:rsidR="002F6BC9">
        <w:rPr>
          <w:rFonts w:ascii="Times New Roman" w:hAnsi="Times New Roman"/>
          <w:sz w:val="28"/>
          <w:szCs w:val="28"/>
        </w:rPr>
        <w:t>сайте</w:t>
      </w:r>
      <w:r w:rsidR="000E1492">
        <w:rPr>
          <w:rFonts w:ascii="Times New Roman" w:hAnsi="Times New Roman"/>
          <w:sz w:val="28"/>
          <w:szCs w:val="28"/>
        </w:rPr>
        <w:t xml:space="preserve"> местной администрации городского поселения Залукокоаже </w:t>
      </w:r>
      <w:r w:rsidR="002F6BC9">
        <w:rPr>
          <w:rFonts w:ascii="Times New Roman" w:hAnsi="Times New Roman"/>
          <w:sz w:val="28"/>
          <w:szCs w:val="28"/>
        </w:rPr>
        <w:t>и вступает в силу с момента опубликования (обнародования).</w:t>
      </w:r>
    </w:p>
    <w:p w:rsidR="000E1492" w:rsidRDefault="000E1492" w:rsidP="005401D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29C4" w:rsidRPr="002F6BC9" w:rsidRDefault="002F6BC9" w:rsidP="002F6BC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A29C4" w:rsidRPr="00DA29C4">
        <w:rPr>
          <w:rFonts w:ascii="Times New Roman" w:hAnsi="Times New Roman"/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DA29C4" w:rsidRDefault="00DA29C4" w:rsidP="00EB5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E1492" w:rsidRDefault="000E1492" w:rsidP="00EB5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D6262" w:rsidRDefault="000D6262" w:rsidP="00EB5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D6262" w:rsidRDefault="000D6262" w:rsidP="00EB5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D6262" w:rsidRDefault="000D6262" w:rsidP="00EB5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bookmarkStart w:id="0" w:name="_GoBack"/>
      <w:bookmarkEnd w:id="0"/>
    </w:p>
    <w:p w:rsidR="000D6262" w:rsidRDefault="000D6262" w:rsidP="00EB5F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0E1492" w:rsidRDefault="000E1492" w:rsidP="00ED3AED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F6BC9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местной </w:t>
      </w:r>
    </w:p>
    <w:p w:rsidR="00A7423E" w:rsidRDefault="000E1492" w:rsidP="00ED3AED">
      <w:pPr>
        <w:pStyle w:val="ConsPlus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г.п. Залукокоаже                                                    А.Ю. Котов</w:t>
      </w:r>
    </w:p>
    <w:p w:rsidR="00B65533" w:rsidRDefault="00B65533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0D6262" w:rsidRDefault="000D6262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966F18" w:rsidRPr="00966F18" w:rsidRDefault="00966F18" w:rsidP="00AA22E7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966F18">
        <w:rPr>
          <w:rFonts w:ascii="Times New Roman" w:hAnsi="Times New Roman"/>
          <w:sz w:val="24"/>
          <w:szCs w:val="24"/>
        </w:rPr>
        <w:t>Приложение</w:t>
      </w:r>
    </w:p>
    <w:p w:rsidR="003260C6" w:rsidRDefault="00966F18" w:rsidP="00AA22E7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 w:rsidRPr="00966F18">
        <w:rPr>
          <w:rFonts w:ascii="Times New Roman" w:hAnsi="Times New Roman"/>
          <w:sz w:val="24"/>
          <w:szCs w:val="24"/>
        </w:rPr>
        <w:t xml:space="preserve">к </w:t>
      </w:r>
      <w:r w:rsidR="003260C6">
        <w:rPr>
          <w:rFonts w:ascii="Times New Roman" w:hAnsi="Times New Roman"/>
          <w:sz w:val="24"/>
          <w:szCs w:val="24"/>
        </w:rPr>
        <w:t>П</w:t>
      </w:r>
      <w:r w:rsidR="002F6BC9">
        <w:rPr>
          <w:rFonts w:ascii="Times New Roman" w:hAnsi="Times New Roman"/>
          <w:sz w:val="24"/>
          <w:szCs w:val="24"/>
        </w:rPr>
        <w:t>остановлени</w:t>
      </w:r>
      <w:r w:rsidR="003260C6">
        <w:rPr>
          <w:rFonts w:ascii="Times New Roman" w:hAnsi="Times New Roman"/>
          <w:sz w:val="24"/>
          <w:szCs w:val="24"/>
        </w:rPr>
        <w:t xml:space="preserve">я </w:t>
      </w:r>
    </w:p>
    <w:p w:rsidR="00966F18" w:rsidRDefault="003260C6" w:rsidP="00AA22E7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местной</w:t>
      </w:r>
      <w:r w:rsidR="002F6BC9">
        <w:rPr>
          <w:rFonts w:ascii="Times New Roman" w:hAnsi="Times New Roman"/>
          <w:sz w:val="24"/>
          <w:szCs w:val="24"/>
        </w:rPr>
        <w:t xml:space="preserve"> администрации </w:t>
      </w:r>
    </w:p>
    <w:p w:rsidR="002F6BC9" w:rsidRPr="00966F18" w:rsidRDefault="003260C6" w:rsidP="00AA22E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г.п. Залукокоаже</w:t>
      </w:r>
      <w:r w:rsidR="000D6262">
        <w:rPr>
          <w:rFonts w:ascii="Times New Roman" w:hAnsi="Times New Roman"/>
          <w:sz w:val="24"/>
          <w:szCs w:val="24"/>
        </w:rPr>
        <w:t xml:space="preserve"> от 10.11.2023 г.№428</w:t>
      </w:r>
    </w:p>
    <w:p w:rsidR="00966F18" w:rsidRPr="00966F18" w:rsidRDefault="00966F18" w:rsidP="00966F1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B65533" w:rsidRDefault="00966F18" w:rsidP="00B65533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B65533">
        <w:rPr>
          <w:rFonts w:ascii="Times New Roman" w:hAnsi="Times New Roman"/>
          <w:b/>
          <w:sz w:val="28"/>
          <w:szCs w:val="28"/>
        </w:rPr>
        <w:t>РЕГЛАМЕНТ</w:t>
      </w:r>
    </w:p>
    <w:p w:rsidR="004821C6" w:rsidRPr="00B65533" w:rsidRDefault="004821C6" w:rsidP="00B65533">
      <w:pPr>
        <w:pStyle w:val="a9"/>
        <w:jc w:val="center"/>
        <w:rPr>
          <w:rFonts w:ascii="Times New Roman" w:hAnsi="Times New Roman"/>
          <w:sz w:val="28"/>
          <w:szCs w:val="28"/>
        </w:rPr>
      </w:pPr>
      <w:r w:rsidRPr="00B65533">
        <w:rPr>
          <w:rFonts w:ascii="Times New Roman" w:hAnsi="Times New Roman"/>
          <w:sz w:val="28"/>
          <w:szCs w:val="28"/>
        </w:rPr>
        <w:t xml:space="preserve">реализации </w:t>
      </w:r>
      <w:r w:rsidR="003260C6" w:rsidRPr="00B65533">
        <w:rPr>
          <w:rFonts w:ascii="Times New Roman" w:hAnsi="Times New Roman"/>
          <w:sz w:val="28"/>
          <w:szCs w:val="28"/>
        </w:rPr>
        <w:t xml:space="preserve">местной </w:t>
      </w:r>
      <w:r w:rsidR="00E42693" w:rsidRPr="00B65533">
        <w:rPr>
          <w:rFonts w:ascii="Times New Roman" w:hAnsi="Times New Roman"/>
          <w:sz w:val="28"/>
          <w:szCs w:val="28"/>
        </w:rPr>
        <w:t xml:space="preserve">администрацией </w:t>
      </w:r>
      <w:r w:rsidR="003260C6" w:rsidRPr="00B65533">
        <w:rPr>
          <w:rFonts w:ascii="Times New Roman" w:hAnsi="Times New Roman"/>
          <w:sz w:val="28"/>
          <w:szCs w:val="28"/>
        </w:rPr>
        <w:t xml:space="preserve">городского поселения Залукокоаже Зольского муниципального района Кабардино-Балкарской Республики </w:t>
      </w:r>
      <w:r w:rsidRPr="00B65533">
        <w:rPr>
          <w:rFonts w:ascii="Times New Roman" w:hAnsi="Times New Roman"/>
          <w:sz w:val="28"/>
          <w:szCs w:val="28"/>
        </w:rPr>
        <w:t xml:space="preserve">полномочий администратора доходов </w:t>
      </w:r>
      <w:r w:rsidR="00531CD5" w:rsidRPr="00B65533">
        <w:rPr>
          <w:rFonts w:ascii="Times New Roman" w:hAnsi="Times New Roman"/>
          <w:sz w:val="28"/>
          <w:szCs w:val="28"/>
        </w:rPr>
        <w:t>местного</w:t>
      </w:r>
      <w:r w:rsidRPr="00B65533">
        <w:rPr>
          <w:rFonts w:ascii="Times New Roman" w:hAnsi="Times New Roman"/>
          <w:sz w:val="28"/>
          <w:szCs w:val="28"/>
        </w:rPr>
        <w:t xml:space="preserve"> бюджета по взысканию дебиторской задолженности по платежам в бюджет, пеням и штрафам по ним</w:t>
      </w:r>
    </w:p>
    <w:p w:rsidR="004821C6" w:rsidRDefault="004821C6" w:rsidP="004821C6">
      <w:pPr>
        <w:spacing w:after="0" w:line="240" w:lineRule="auto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 </w:t>
      </w:r>
    </w:p>
    <w:p w:rsidR="004821C6" w:rsidRPr="00B65533" w:rsidRDefault="004821C6" w:rsidP="004821C6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1. </w:t>
      </w:r>
      <w:r w:rsidRPr="00B65533">
        <w:rPr>
          <w:rFonts w:ascii="Times New Roman" w:eastAsia="Calibri" w:hAnsi="Times New Roman"/>
          <w:b/>
          <w:bCs/>
          <w:sz w:val="28"/>
          <w:szCs w:val="28"/>
        </w:rPr>
        <w:t>Общие положения</w:t>
      </w:r>
    </w:p>
    <w:p w:rsidR="004821C6" w:rsidRPr="00CC3441" w:rsidRDefault="004821C6" w:rsidP="004821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4821C6" w:rsidRPr="00CC3441" w:rsidRDefault="004821C6" w:rsidP="004821C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/>
          <w:bCs/>
          <w:sz w:val="28"/>
          <w:szCs w:val="28"/>
        </w:rPr>
      </w:pPr>
      <w:r w:rsidRPr="00CC3441">
        <w:rPr>
          <w:rFonts w:ascii="Times New Roman" w:eastAsia="Calibri" w:hAnsi="Times New Roman"/>
          <w:bCs/>
          <w:sz w:val="28"/>
          <w:szCs w:val="28"/>
        </w:rPr>
        <w:t>1.</w:t>
      </w:r>
      <w:r w:rsidR="000730B1">
        <w:rPr>
          <w:rFonts w:ascii="Times New Roman" w:eastAsia="Calibri" w:hAnsi="Times New Roman"/>
          <w:bCs/>
          <w:sz w:val="28"/>
          <w:szCs w:val="28"/>
        </w:rPr>
        <w:t>1.</w:t>
      </w:r>
      <w:r w:rsidRPr="00CC3441">
        <w:rPr>
          <w:rFonts w:ascii="Times New Roman" w:eastAsia="Calibri" w:hAnsi="Times New Roman"/>
          <w:bCs/>
          <w:sz w:val="28"/>
          <w:szCs w:val="28"/>
        </w:rPr>
        <w:t xml:space="preserve"> Настоящий </w:t>
      </w:r>
      <w:r w:rsidR="0015148C" w:rsidRPr="008369DB">
        <w:rPr>
          <w:rFonts w:ascii="Times New Roman" w:eastAsia="Calibri" w:hAnsi="Times New Roman"/>
          <w:bCs/>
          <w:sz w:val="28"/>
          <w:szCs w:val="28"/>
        </w:rPr>
        <w:t xml:space="preserve">регламент устанавливает порядок реализации </w:t>
      </w:r>
      <w:r w:rsidR="003260C6">
        <w:rPr>
          <w:rFonts w:ascii="Times New Roman" w:eastAsia="Calibri" w:hAnsi="Times New Roman"/>
          <w:bCs/>
          <w:sz w:val="28"/>
          <w:szCs w:val="28"/>
        </w:rPr>
        <w:t xml:space="preserve">местной </w:t>
      </w:r>
      <w:r w:rsidR="006D129A">
        <w:rPr>
          <w:rFonts w:ascii="Times New Roman" w:hAnsi="Times New Roman"/>
          <w:sz w:val="28"/>
          <w:szCs w:val="28"/>
        </w:rPr>
        <w:t>администраци</w:t>
      </w:r>
      <w:r w:rsidR="0015148C">
        <w:rPr>
          <w:rFonts w:ascii="Times New Roman" w:hAnsi="Times New Roman"/>
          <w:sz w:val="28"/>
          <w:szCs w:val="28"/>
        </w:rPr>
        <w:t>е</w:t>
      </w:r>
      <w:r w:rsidR="006D129A">
        <w:rPr>
          <w:rFonts w:ascii="Times New Roman" w:hAnsi="Times New Roman"/>
          <w:sz w:val="28"/>
          <w:szCs w:val="28"/>
        </w:rPr>
        <w:t xml:space="preserve">й </w:t>
      </w:r>
      <w:r w:rsidR="003260C6">
        <w:rPr>
          <w:rFonts w:ascii="Times New Roman" w:hAnsi="Times New Roman"/>
          <w:sz w:val="28"/>
          <w:szCs w:val="28"/>
        </w:rPr>
        <w:t xml:space="preserve">городского поселения Залукокоаже Зольского муниципального района Кабардино-Балкарской Республики </w:t>
      </w:r>
      <w:r w:rsidRPr="00CC3441">
        <w:rPr>
          <w:rFonts w:ascii="Times New Roman" w:hAnsi="Times New Roman"/>
          <w:sz w:val="28"/>
          <w:szCs w:val="28"/>
        </w:rPr>
        <w:t xml:space="preserve">полномочий администратора доходов </w:t>
      </w:r>
      <w:r w:rsidR="00531CD5">
        <w:rPr>
          <w:rFonts w:ascii="Times New Roman" w:hAnsi="Times New Roman"/>
          <w:sz w:val="28"/>
          <w:szCs w:val="28"/>
        </w:rPr>
        <w:t>местного</w:t>
      </w:r>
      <w:r w:rsidR="00D35F7D">
        <w:rPr>
          <w:rFonts w:ascii="Times New Roman" w:hAnsi="Times New Roman"/>
          <w:sz w:val="28"/>
          <w:szCs w:val="28"/>
        </w:rPr>
        <w:t xml:space="preserve"> </w:t>
      </w:r>
      <w:r w:rsidRPr="00CC3441">
        <w:rPr>
          <w:rFonts w:ascii="Times New Roman" w:hAnsi="Times New Roman"/>
          <w:sz w:val="28"/>
          <w:szCs w:val="28"/>
        </w:rPr>
        <w:t>бюджет</w:t>
      </w:r>
      <w:r w:rsidR="006D129A">
        <w:rPr>
          <w:rFonts w:ascii="Times New Roman" w:hAnsi="Times New Roman"/>
          <w:sz w:val="28"/>
          <w:szCs w:val="28"/>
        </w:rPr>
        <w:t xml:space="preserve">а по взысканию </w:t>
      </w:r>
      <w:r w:rsidRPr="00CC3441">
        <w:rPr>
          <w:rFonts w:ascii="Times New Roman" w:hAnsi="Times New Roman"/>
          <w:sz w:val="28"/>
          <w:szCs w:val="28"/>
        </w:rPr>
        <w:t xml:space="preserve">дебиторской задолженности по платежам в бюджет, пеням и штрафам по ним, являющимся источниками формирования доходов </w:t>
      </w:r>
      <w:r w:rsidR="006D129A">
        <w:rPr>
          <w:rFonts w:ascii="Times New Roman" w:hAnsi="Times New Roman"/>
          <w:sz w:val="28"/>
          <w:szCs w:val="28"/>
        </w:rPr>
        <w:t>местного</w:t>
      </w:r>
      <w:r w:rsidRPr="00CC3441">
        <w:rPr>
          <w:rFonts w:ascii="Times New Roman" w:hAnsi="Times New Roman"/>
          <w:sz w:val="28"/>
          <w:szCs w:val="28"/>
        </w:rPr>
        <w:t xml:space="preserve"> бюджета, за исключением платежей, предусмотренных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(далее – дебиторская задолженность по доходам).</w:t>
      </w:r>
    </w:p>
    <w:p w:rsidR="004821C6" w:rsidRPr="00CC3441" w:rsidRDefault="004821C6" w:rsidP="004821C6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4821C6" w:rsidRPr="00B65533" w:rsidRDefault="004821C6" w:rsidP="004821C6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C3441">
        <w:rPr>
          <w:rFonts w:ascii="Times New Roman" w:eastAsia="Calibri" w:hAnsi="Times New Roman"/>
          <w:bCs/>
          <w:sz w:val="28"/>
          <w:szCs w:val="28"/>
        </w:rPr>
        <w:t>2.</w:t>
      </w:r>
      <w:r w:rsidR="0004032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Pr="00B65533">
        <w:rPr>
          <w:rFonts w:ascii="Times New Roman" w:eastAsia="Calibri" w:hAnsi="Times New Roman"/>
          <w:b/>
          <w:bCs/>
          <w:sz w:val="28"/>
          <w:szCs w:val="28"/>
        </w:rPr>
        <w:t xml:space="preserve">Мероприятия по недопущению образования просроченной дебиторской задолженности </w:t>
      </w:r>
      <w:r w:rsidRPr="00B65533">
        <w:rPr>
          <w:rFonts w:ascii="Times New Roman" w:hAnsi="Times New Roman"/>
          <w:b/>
          <w:sz w:val="28"/>
          <w:szCs w:val="28"/>
        </w:rPr>
        <w:t>по доходам</w:t>
      </w:r>
      <w:r w:rsidRPr="00B65533">
        <w:rPr>
          <w:rFonts w:ascii="Times New Roman" w:eastAsia="Calibri" w:hAnsi="Times New Roman"/>
          <w:b/>
          <w:bCs/>
          <w:sz w:val="28"/>
          <w:szCs w:val="28"/>
        </w:rPr>
        <w:t>, выявлению факторов, влияющих на образование просроченной дебиторской задолженности по доходам</w:t>
      </w:r>
    </w:p>
    <w:p w:rsidR="004821C6" w:rsidRPr="00CC3441" w:rsidRDefault="004821C6" w:rsidP="004821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730B1" w:rsidRDefault="004821C6" w:rsidP="00531C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C3441">
        <w:rPr>
          <w:rFonts w:ascii="Times New Roman" w:hAnsi="Times New Roman"/>
          <w:sz w:val="28"/>
          <w:szCs w:val="28"/>
        </w:rPr>
        <w:t>2.</w:t>
      </w:r>
      <w:r w:rsidR="000730B1">
        <w:rPr>
          <w:rFonts w:ascii="Times New Roman" w:hAnsi="Times New Roman"/>
          <w:sz w:val="28"/>
          <w:szCs w:val="28"/>
        </w:rPr>
        <w:t xml:space="preserve">1. </w:t>
      </w:r>
      <w:r w:rsidR="00AB5627">
        <w:rPr>
          <w:rFonts w:ascii="Times New Roman" w:hAnsi="Times New Roman"/>
          <w:sz w:val="28"/>
          <w:szCs w:val="28"/>
        </w:rPr>
        <w:t xml:space="preserve">Отдел по вопросам жизнеобеспечения, агропромышленного комплекса и охраны окружающей среды </w:t>
      </w:r>
      <w:r w:rsidR="003260C6">
        <w:rPr>
          <w:rFonts w:ascii="Times New Roman" w:hAnsi="Times New Roman"/>
          <w:sz w:val="28"/>
          <w:szCs w:val="28"/>
        </w:rPr>
        <w:t xml:space="preserve">местной </w:t>
      </w:r>
      <w:r w:rsidR="00531CD5">
        <w:rPr>
          <w:rFonts w:ascii="Times New Roman" w:hAnsi="Times New Roman"/>
          <w:sz w:val="28"/>
          <w:szCs w:val="28"/>
        </w:rPr>
        <w:t xml:space="preserve">администрации </w:t>
      </w:r>
      <w:r w:rsidR="00AB5627">
        <w:rPr>
          <w:rFonts w:ascii="Times New Roman" w:hAnsi="Times New Roman"/>
          <w:sz w:val="28"/>
          <w:szCs w:val="28"/>
        </w:rPr>
        <w:t xml:space="preserve">городского </w:t>
      </w:r>
      <w:r w:rsidR="00531CD5">
        <w:rPr>
          <w:rFonts w:ascii="Times New Roman" w:hAnsi="Times New Roman"/>
          <w:sz w:val="28"/>
          <w:szCs w:val="28"/>
        </w:rPr>
        <w:t>поселения</w:t>
      </w:r>
      <w:r w:rsidR="00AB5627">
        <w:rPr>
          <w:rFonts w:ascii="Times New Roman" w:hAnsi="Times New Roman"/>
          <w:sz w:val="28"/>
          <w:szCs w:val="28"/>
        </w:rPr>
        <w:t xml:space="preserve"> </w:t>
      </w:r>
      <w:r w:rsidR="00AB5627" w:rsidRPr="00AB5627">
        <w:rPr>
          <w:rFonts w:ascii="Times New Roman" w:hAnsi="Times New Roman"/>
          <w:sz w:val="28"/>
          <w:szCs w:val="28"/>
        </w:rPr>
        <w:t>(далее – Отдел)</w:t>
      </w:r>
      <w:r w:rsidR="00DA7338">
        <w:rPr>
          <w:rFonts w:ascii="Times New Roman" w:hAnsi="Times New Roman"/>
          <w:sz w:val="28"/>
          <w:szCs w:val="28"/>
        </w:rPr>
        <w:t xml:space="preserve"> </w:t>
      </w:r>
      <w:r w:rsidR="00531CD5">
        <w:rPr>
          <w:rFonts w:ascii="Times New Roman" w:hAnsi="Times New Roman"/>
          <w:sz w:val="28"/>
          <w:szCs w:val="28"/>
        </w:rPr>
        <w:t xml:space="preserve">обеспечивает </w:t>
      </w:r>
      <w:r w:rsidR="00531CD5" w:rsidRPr="009B32D6">
        <w:rPr>
          <w:rFonts w:ascii="Times New Roman" w:hAnsi="Times New Roman"/>
          <w:sz w:val="28"/>
          <w:szCs w:val="28"/>
        </w:rPr>
        <w:t xml:space="preserve">в </w:t>
      </w:r>
      <w:r w:rsidR="00531CD5">
        <w:rPr>
          <w:rFonts w:ascii="Times New Roman" w:hAnsi="Times New Roman"/>
          <w:sz w:val="28"/>
          <w:szCs w:val="28"/>
        </w:rPr>
        <w:t xml:space="preserve">порядке и </w:t>
      </w:r>
      <w:r w:rsidR="00531CD5" w:rsidRPr="009B32D6">
        <w:rPr>
          <w:rFonts w:ascii="Times New Roman" w:hAnsi="Times New Roman"/>
          <w:sz w:val="28"/>
          <w:szCs w:val="28"/>
        </w:rPr>
        <w:t>сроки</w:t>
      </w:r>
      <w:r w:rsidR="00531CD5">
        <w:rPr>
          <w:rFonts w:ascii="Times New Roman" w:hAnsi="Times New Roman"/>
          <w:sz w:val="28"/>
          <w:szCs w:val="28"/>
        </w:rPr>
        <w:t>, предусмотренные законодательством и (или) государственным контрактом (договором), а в случае, если такие сроки не установлены – ежеквартально</w:t>
      </w:r>
      <w:r w:rsidR="000730B1">
        <w:rPr>
          <w:rFonts w:ascii="Times New Roman" w:hAnsi="Times New Roman"/>
          <w:sz w:val="28"/>
          <w:szCs w:val="28"/>
        </w:rPr>
        <w:t>:</w:t>
      </w:r>
    </w:p>
    <w:p w:rsidR="00531CD5" w:rsidRDefault="000730B1" w:rsidP="00531C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</w:t>
      </w:r>
      <w:r w:rsidR="00531CD5">
        <w:rPr>
          <w:rFonts w:ascii="Times New Roman" w:hAnsi="Times New Roman"/>
          <w:sz w:val="28"/>
          <w:szCs w:val="28"/>
        </w:rPr>
        <w:t xml:space="preserve"> </w:t>
      </w:r>
      <w:r w:rsidR="0092167D">
        <w:rPr>
          <w:rFonts w:ascii="Times New Roman" w:hAnsi="Times New Roman"/>
          <w:sz w:val="28"/>
          <w:szCs w:val="28"/>
        </w:rPr>
        <w:t>проведение</w:t>
      </w:r>
      <w:r w:rsidR="00531CD5">
        <w:rPr>
          <w:rFonts w:ascii="Times New Roman" w:hAnsi="Times New Roman"/>
          <w:sz w:val="28"/>
          <w:szCs w:val="28"/>
        </w:rPr>
        <w:t xml:space="preserve"> мониторинг</w:t>
      </w:r>
      <w:r w:rsidR="0092167D">
        <w:rPr>
          <w:rFonts w:ascii="Times New Roman" w:hAnsi="Times New Roman"/>
          <w:sz w:val="28"/>
          <w:szCs w:val="28"/>
        </w:rPr>
        <w:t>а</w:t>
      </w:r>
      <w:r w:rsidR="00531CD5" w:rsidRPr="00CC3441">
        <w:rPr>
          <w:rFonts w:ascii="Times New Roman" w:hAnsi="Times New Roman"/>
          <w:sz w:val="28"/>
          <w:szCs w:val="28"/>
        </w:rPr>
        <w:t xml:space="preserve"> правильност</w:t>
      </w:r>
      <w:r w:rsidR="00531CD5">
        <w:rPr>
          <w:rFonts w:ascii="Times New Roman" w:hAnsi="Times New Roman"/>
          <w:sz w:val="28"/>
          <w:szCs w:val="28"/>
        </w:rPr>
        <w:t>и</w:t>
      </w:r>
      <w:r w:rsidR="00531CD5" w:rsidRPr="00CC3441">
        <w:rPr>
          <w:rFonts w:ascii="Times New Roman" w:hAnsi="Times New Roman"/>
          <w:sz w:val="28"/>
          <w:szCs w:val="28"/>
        </w:rPr>
        <w:t xml:space="preserve"> исчисления, полнот</w:t>
      </w:r>
      <w:r w:rsidR="00531CD5">
        <w:rPr>
          <w:rFonts w:ascii="Times New Roman" w:hAnsi="Times New Roman"/>
          <w:sz w:val="28"/>
          <w:szCs w:val="28"/>
        </w:rPr>
        <w:t>ы</w:t>
      </w:r>
      <w:r w:rsidR="00531CD5" w:rsidRPr="00CC3441">
        <w:rPr>
          <w:rFonts w:ascii="Times New Roman" w:hAnsi="Times New Roman"/>
          <w:sz w:val="28"/>
          <w:szCs w:val="28"/>
        </w:rPr>
        <w:t xml:space="preserve"> и своевременност</w:t>
      </w:r>
      <w:r w:rsidR="00531CD5">
        <w:rPr>
          <w:rFonts w:ascii="Times New Roman" w:hAnsi="Times New Roman"/>
          <w:sz w:val="28"/>
          <w:szCs w:val="28"/>
        </w:rPr>
        <w:t>и поступления</w:t>
      </w:r>
      <w:r w:rsidR="00531CD5" w:rsidRPr="00CC3441">
        <w:rPr>
          <w:rFonts w:ascii="Times New Roman" w:hAnsi="Times New Roman"/>
          <w:sz w:val="28"/>
          <w:szCs w:val="28"/>
        </w:rPr>
        <w:t xml:space="preserve"> платежей в бюджет, пеням и штрафам по ним</w:t>
      </w:r>
      <w:r w:rsidR="00531CD5">
        <w:rPr>
          <w:rFonts w:ascii="Times New Roman" w:hAnsi="Times New Roman"/>
          <w:sz w:val="28"/>
          <w:szCs w:val="28"/>
        </w:rPr>
        <w:t>, в том числе:</w:t>
      </w:r>
    </w:p>
    <w:p w:rsidR="00DA03B4" w:rsidRPr="00CC3441" w:rsidRDefault="003260C6" w:rsidP="00DA0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A03B4" w:rsidRPr="00CC3441">
        <w:rPr>
          <w:rFonts w:ascii="Times New Roman" w:hAnsi="Times New Roman"/>
          <w:sz w:val="28"/>
          <w:szCs w:val="28"/>
        </w:rPr>
        <w:t xml:space="preserve"> за фактическим зачислением платежей в бюджет </w:t>
      </w:r>
      <w:r w:rsidR="00DA03B4">
        <w:rPr>
          <w:rFonts w:ascii="Times New Roman" w:hAnsi="Times New Roman"/>
          <w:sz w:val="28"/>
          <w:szCs w:val="28"/>
        </w:rPr>
        <w:t>в</w:t>
      </w:r>
      <w:r w:rsidR="00DA03B4" w:rsidRPr="00CC3441">
        <w:rPr>
          <w:rFonts w:ascii="Times New Roman" w:hAnsi="Times New Roman"/>
          <w:sz w:val="28"/>
          <w:szCs w:val="28"/>
        </w:rPr>
        <w:t xml:space="preserve"> сроки, установленные законодательством Российской Федерации, </w:t>
      </w:r>
      <w:r w:rsidR="00DA03B4" w:rsidRPr="00BB3FC6">
        <w:rPr>
          <w:rFonts w:ascii="Times New Roman" w:hAnsi="Times New Roman"/>
          <w:sz w:val="28"/>
          <w:szCs w:val="28"/>
        </w:rPr>
        <w:t>государственным контрактом (договором)</w:t>
      </w:r>
      <w:r w:rsidR="00DA03B4" w:rsidRPr="00CC3441">
        <w:rPr>
          <w:rFonts w:ascii="Times New Roman" w:hAnsi="Times New Roman"/>
          <w:sz w:val="28"/>
          <w:szCs w:val="28"/>
        </w:rPr>
        <w:t xml:space="preserve">; </w:t>
      </w:r>
    </w:p>
    <w:p w:rsidR="00DA03B4" w:rsidRDefault="003260C6" w:rsidP="00DA0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A03B4" w:rsidRPr="00CC3441">
        <w:rPr>
          <w:rFonts w:ascii="Times New Roman" w:hAnsi="Times New Roman"/>
          <w:sz w:val="28"/>
          <w:szCs w:val="28"/>
        </w:rPr>
        <w:t xml:space="preserve"> за своевременным начислением неустойки (штрафов, пени);</w:t>
      </w:r>
    </w:p>
    <w:p w:rsidR="00DA03B4" w:rsidRPr="00695113" w:rsidRDefault="003260C6" w:rsidP="00DA0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DA03B4">
        <w:rPr>
          <w:rFonts w:ascii="Times New Roman" w:hAnsi="Times New Roman"/>
          <w:sz w:val="28"/>
          <w:szCs w:val="28"/>
        </w:rPr>
        <w:t xml:space="preserve"> </w:t>
      </w:r>
      <w:r w:rsidR="00DA03B4" w:rsidRPr="00695113">
        <w:rPr>
          <w:rFonts w:ascii="Times New Roman" w:hAnsi="Times New Roman"/>
          <w:sz w:val="28"/>
          <w:szCs w:val="28"/>
        </w:rPr>
        <w:t xml:space="preserve"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бюджет, а также за начислением процентов за предоставленную отсрочку или рассрочку и пени (штрафы) за </w:t>
      </w:r>
      <w:r w:rsidR="00DA03B4">
        <w:rPr>
          <w:rFonts w:ascii="Times New Roman" w:hAnsi="Times New Roman"/>
          <w:sz w:val="28"/>
          <w:szCs w:val="28"/>
        </w:rPr>
        <w:t xml:space="preserve">просрочку </w:t>
      </w:r>
      <w:r w:rsidR="00DA03B4" w:rsidRPr="002D5592">
        <w:rPr>
          <w:rFonts w:ascii="Times New Roman" w:hAnsi="Times New Roman"/>
          <w:sz w:val="28"/>
          <w:szCs w:val="28"/>
        </w:rPr>
        <w:t>уплаты</w:t>
      </w:r>
      <w:r w:rsidR="00DA03B4">
        <w:rPr>
          <w:rFonts w:ascii="Times New Roman" w:hAnsi="Times New Roman"/>
          <w:sz w:val="28"/>
          <w:szCs w:val="28"/>
        </w:rPr>
        <w:t xml:space="preserve"> </w:t>
      </w:r>
      <w:r w:rsidR="00DA03B4" w:rsidRPr="002D5592">
        <w:rPr>
          <w:rFonts w:ascii="Times New Roman" w:hAnsi="Times New Roman"/>
          <w:sz w:val="28"/>
          <w:szCs w:val="28"/>
        </w:rPr>
        <w:t>платежей</w:t>
      </w:r>
      <w:r w:rsidR="00DA03B4">
        <w:rPr>
          <w:rFonts w:ascii="Times New Roman" w:hAnsi="Times New Roman"/>
          <w:sz w:val="28"/>
          <w:szCs w:val="28"/>
        </w:rPr>
        <w:t xml:space="preserve"> в местный </w:t>
      </w:r>
      <w:r w:rsidR="00DA03B4" w:rsidRPr="00DB6775">
        <w:rPr>
          <w:rFonts w:ascii="Times New Roman" w:hAnsi="Times New Roman"/>
          <w:sz w:val="28"/>
          <w:szCs w:val="28"/>
        </w:rPr>
        <w:t>бюджет</w:t>
      </w:r>
      <w:r w:rsidR="00DA03B4" w:rsidRPr="00695113">
        <w:rPr>
          <w:rFonts w:ascii="Times New Roman" w:hAnsi="Times New Roman"/>
          <w:sz w:val="28"/>
          <w:szCs w:val="28"/>
        </w:rPr>
        <w:t xml:space="preserve"> в порядке и случаях, предусмотренных законодательством Российской Федерации; </w:t>
      </w:r>
    </w:p>
    <w:p w:rsidR="00DA03B4" w:rsidRDefault="003260C6" w:rsidP="00DA0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A03B4">
        <w:rPr>
          <w:rFonts w:ascii="Times New Roman" w:hAnsi="Times New Roman"/>
          <w:sz w:val="28"/>
          <w:szCs w:val="28"/>
        </w:rPr>
        <w:t xml:space="preserve"> </w:t>
      </w:r>
      <w:r w:rsidR="00DA03B4" w:rsidRPr="0075186C">
        <w:rPr>
          <w:rFonts w:ascii="Times New Roman" w:hAnsi="Times New Roman"/>
          <w:sz w:val="28"/>
          <w:szCs w:val="28"/>
        </w:rPr>
        <w:t>за своевременным составлением первичных учетных документов, обосновывающих возникновение дебиторской задолженности по доходам или оформляющих операции по ее увеличению (уменьшению), а также передачей документов для отражения в бюджетном учете</w:t>
      </w:r>
      <w:r w:rsidR="007D781F">
        <w:rPr>
          <w:rFonts w:ascii="Times New Roman" w:hAnsi="Times New Roman"/>
          <w:sz w:val="28"/>
          <w:szCs w:val="28"/>
        </w:rPr>
        <w:t>.</w:t>
      </w:r>
      <w:r w:rsidR="00DA03B4" w:rsidRPr="0075186C">
        <w:rPr>
          <w:rFonts w:ascii="Times New Roman" w:hAnsi="Times New Roman"/>
          <w:sz w:val="28"/>
          <w:szCs w:val="28"/>
        </w:rPr>
        <w:t xml:space="preserve"> </w:t>
      </w:r>
    </w:p>
    <w:p w:rsidR="007A6C99" w:rsidRDefault="003260C6" w:rsidP="007A6C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-</w:t>
      </w:r>
      <w:r w:rsidR="007A6C99">
        <w:rPr>
          <w:rFonts w:ascii="Times New Roman" w:eastAsia="Calibri" w:hAnsi="Times New Roman"/>
          <w:sz w:val="28"/>
          <w:szCs w:val="28"/>
        </w:rPr>
        <w:t xml:space="preserve"> за погашением (квитированием) начислений соответствующими платежами, являющимися источниками формирования доходов бюджетов бюджетной системы Российской Федерации, в Государственной информационной системе о государственных и муниципальных платежах, предусмотренной </w:t>
      </w:r>
      <w:hyperlink r:id="rId9" w:history="1">
        <w:r w:rsidR="007A6C99">
          <w:rPr>
            <w:rFonts w:ascii="Times New Roman" w:eastAsia="Calibri" w:hAnsi="Times New Roman"/>
            <w:color w:val="0000FF"/>
            <w:sz w:val="28"/>
            <w:szCs w:val="28"/>
          </w:rPr>
          <w:t>статьей 21.3</w:t>
        </w:r>
      </w:hyperlink>
      <w:r w:rsidR="007A6C99">
        <w:rPr>
          <w:rFonts w:ascii="Times New Roman" w:eastAsia="Calibri" w:hAnsi="Times New Roman"/>
          <w:sz w:val="28"/>
          <w:szCs w:val="28"/>
        </w:rPr>
        <w:t xml:space="preserve"> Федерального зако</w:t>
      </w:r>
      <w:r w:rsidR="00F14402">
        <w:rPr>
          <w:rFonts w:ascii="Times New Roman" w:eastAsia="Calibri" w:hAnsi="Times New Roman"/>
          <w:sz w:val="28"/>
          <w:szCs w:val="28"/>
        </w:rPr>
        <w:t>на от 27 июля 2010 г. N 210-ФЗ «</w:t>
      </w:r>
      <w:r w:rsidR="007A6C99">
        <w:rPr>
          <w:rFonts w:ascii="Times New Roman" w:eastAsia="Calibri" w:hAnsi="Times New Roman"/>
          <w:sz w:val="28"/>
          <w:szCs w:val="28"/>
        </w:rPr>
        <w:t>Об организации предоставления госуда</w:t>
      </w:r>
      <w:r w:rsidR="00F14402">
        <w:rPr>
          <w:rFonts w:ascii="Times New Roman" w:eastAsia="Calibri" w:hAnsi="Times New Roman"/>
          <w:sz w:val="28"/>
          <w:szCs w:val="28"/>
        </w:rPr>
        <w:t>рственных и муниципальных услуг»</w:t>
      </w:r>
      <w:r w:rsidR="007A6C99">
        <w:rPr>
          <w:rFonts w:ascii="Times New Roman" w:eastAsia="Calibri" w:hAnsi="Times New Roman"/>
          <w:sz w:val="28"/>
          <w:szCs w:val="28"/>
        </w:rPr>
        <w:t xml:space="preserve"> (далее -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ГИС ГМП, </w:t>
      </w:r>
      <w:hyperlink r:id="rId10" w:history="1">
        <w:r w:rsidR="007A6C99">
          <w:rPr>
            <w:rFonts w:ascii="Times New Roman" w:eastAsia="Calibri" w:hAnsi="Times New Roman"/>
            <w:color w:val="0000FF"/>
            <w:sz w:val="28"/>
            <w:szCs w:val="28"/>
          </w:rPr>
          <w:t>перечень</w:t>
        </w:r>
      </w:hyperlink>
      <w:r w:rsidR="007A6C99">
        <w:rPr>
          <w:rFonts w:ascii="Times New Roman" w:eastAsia="Calibri" w:hAnsi="Times New Roman"/>
          <w:sz w:val="28"/>
          <w:szCs w:val="28"/>
        </w:rPr>
        <w:t xml:space="preserve"> которых утвержден приказом Министерства финансов Российской Федераци</w:t>
      </w:r>
      <w:r w:rsidR="00F14402">
        <w:rPr>
          <w:rFonts w:ascii="Times New Roman" w:eastAsia="Calibri" w:hAnsi="Times New Roman"/>
          <w:sz w:val="28"/>
          <w:szCs w:val="28"/>
        </w:rPr>
        <w:t>и от 25 декабря 2019 г. N 250н «</w:t>
      </w:r>
      <w:r w:rsidR="007A6C99">
        <w:rPr>
          <w:rFonts w:ascii="Times New Roman" w:eastAsia="Calibri" w:hAnsi="Times New Roman"/>
          <w:sz w:val="28"/>
          <w:szCs w:val="28"/>
        </w:rPr>
        <w:t>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</w:t>
      </w:r>
      <w:r w:rsidR="0092167D">
        <w:rPr>
          <w:rFonts w:ascii="Times New Roman" w:eastAsia="Calibri" w:hAnsi="Times New Roman"/>
          <w:sz w:val="28"/>
          <w:szCs w:val="28"/>
        </w:rPr>
        <w:t>венных и муниципальных платежах</w:t>
      </w:r>
      <w:r w:rsidR="00F14402">
        <w:rPr>
          <w:rFonts w:ascii="Times New Roman" w:eastAsia="Calibri" w:hAnsi="Times New Roman"/>
          <w:sz w:val="28"/>
          <w:szCs w:val="28"/>
        </w:rPr>
        <w:t>»</w:t>
      </w:r>
      <w:r w:rsidR="00AA7B87">
        <w:rPr>
          <w:rFonts w:ascii="Times New Roman" w:eastAsia="Calibri" w:hAnsi="Times New Roman"/>
          <w:sz w:val="28"/>
          <w:szCs w:val="28"/>
        </w:rPr>
        <w:t>;</w:t>
      </w:r>
    </w:p>
    <w:p w:rsidR="000730B1" w:rsidRDefault="000730B1" w:rsidP="00AA7B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2.1.2.</w:t>
      </w:r>
      <w:r w:rsidR="00AA7B87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проводит не реже одного раза в квартал инвентаризацию расчетов с должниками, включая сверку данных по доходам в местный бюджет на основании информации о не</w:t>
      </w:r>
      <w:r w:rsidR="0092167D">
        <w:rPr>
          <w:rFonts w:ascii="Times New Roman" w:eastAsia="Calibri" w:hAnsi="Times New Roman"/>
          <w:sz w:val="28"/>
          <w:szCs w:val="28"/>
        </w:rPr>
        <w:t>погашенных начислениях, содержащей</w:t>
      </w:r>
      <w:r>
        <w:rPr>
          <w:rFonts w:ascii="Times New Roman" w:eastAsia="Calibri" w:hAnsi="Times New Roman"/>
          <w:sz w:val="28"/>
          <w:szCs w:val="28"/>
        </w:rPr>
        <w:t xml:space="preserve">ся в ГИС ГМП, в том числе в целях оценки ожидаемых результатов </w:t>
      </w:r>
      <w:r w:rsidR="00AA7B87">
        <w:rPr>
          <w:rFonts w:ascii="Times New Roman" w:eastAsia="Calibri" w:hAnsi="Times New Roman"/>
          <w:sz w:val="28"/>
          <w:szCs w:val="28"/>
        </w:rPr>
        <w:t>работы п</w:t>
      </w:r>
      <w:r>
        <w:rPr>
          <w:rFonts w:ascii="Times New Roman" w:eastAsia="Calibri" w:hAnsi="Times New Roman"/>
          <w:sz w:val="28"/>
          <w:szCs w:val="28"/>
        </w:rPr>
        <w:t>о взысканию</w:t>
      </w:r>
      <w:r w:rsidR="00AA7B87">
        <w:rPr>
          <w:rFonts w:ascii="Times New Roman" w:eastAsia="Calibri" w:hAnsi="Times New Roman"/>
          <w:sz w:val="28"/>
          <w:szCs w:val="28"/>
        </w:rPr>
        <w:t xml:space="preserve"> дебиторской задолженности по доходам</w:t>
      </w:r>
      <w:r w:rsidR="0092167D">
        <w:rPr>
          <w:rFonts w:ascii="Times New Roman" w:eastAsia="Calibri" w:hAnsi="Times New Roman"/>
          <w:sz w:val="28"/>
          <w:szCs w:val="28"/>
        </w:rPr>
        <w:t>, признание дебиторской задолженности по доходам</w:t>
      </w:r>
      <w:r w:rsidR="00AA7B87">
        <w:rPr>
          <w:rFonts w:ascii="Times New Roman" w:eastAsia="Calibri" w:hAnsi="Times New Roman"/>
          <w:sz w:val="28"/>
          <w:szCs w:val="28"/>
        </w:rPr>
        <w:t xml:space="preserve"> сомнительной;</w:t>
      </w:r>
    </w:p>
    <w:p w:rsidR="00AA7B87" w:rsidRDefault="00AA7B87" w:rsidP="00AA7B8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2.1.3. </w:t>
      </w:r>
      <w:r w:rsidR="002651A0">
        <w:rPr>
          <w:rFonts w:ascii="Times New Roman" w:eastAsia="Calibri" w:hAnsi="Times New Roman"/>
          <w:sz w:val="28"/>
          <w:szCs w:val="28"/>
        </w:rPr>
        <w:t xml:space="preserve">по мере необходимости </w:t>
      </w:r>
      <w:r>
        <w:rPr>
          <w:rFonts w:ascii="Times New Roman" w:eastAsia="Calibri" w:hAnsi="Times New Roman"/>
          <w:sz w:val="28"/>
          <w:szCs w:val="28"/>
        </w:rPr>
        <w:t>проводит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AA7B87" w:rsidRDefault="003260C6" w:rsidP="00AA7B87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AA7B87">
        <w:rPr>
          <w:rFonts w:ascii="Times New Roman" w:eastAsia="Calibri" w:hAnsi="Times New Roman"/>
          <w:sz w:val="28"/>
          <w:szCs w:val="28"/>
        </w:rPr>
        <w:t>наличия сведений о взыскании с должника денежных средств в рамках исполнительного производства;</w:t>
      </w:r>
    </w:p>
    <w:p w:rsidR="00AA7B87" w:rsidRDefault="003260C6" w:rsidP="00AA7B87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- </w:t>
      </w:r>
      <w:r w:rsidR="00AA7B87">
        <w:rPr>
          <w:rFonts w:ascii="Times New Roman" w:eastAsia="Calibri" w:hAnsi="Times New Roman"/>
          <w:sz w:val="28"/>
          <w:szCs w:val="28"/>
        </w:rPr>
        <w:t>наличия сведений о возбуждении в отношении должника дела о банкротстве;</w:t>
      </w:r>
    </w:p>
    <w:p w:rsidR="002651A0" w:rsidRDefault="002651A0" w:rsidP="00AA7B87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2.1.4 своевременно принимает решение о признании безнадежной задолженности по платежам в местный бюджет и о ее списании;</w:t>
      </w:r>
    </w:p>
    <w:p w:rsidR="002651A0" w:rsidRDefault="002651A0" w:rsidP="00AA7B87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2.1.5. проводит иные мероприятия в целях недопущения образования просроченной де</w:t>
      </w:r>
      <w:r w:rsidR="000A0736">
        <w:rPr>
          <w:rFonts w:ascii="Times New Roman" w:eastAsia="Calibri" w:hAnsi="Times New Roman"/>
          <w:sz w:val="28"/>
          <w:szCs w:val="28"/>
        </w:rPr>
        <w:t>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1B029F" w:rsidRDefault="001B029F" w:rsidP="00AA7B87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D932D4" w:rsidRPr="00B65533" w:rsidRDefault="00D932D4" w:rsidP="00D932D4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C3441">
        <w:rPr>
          <w:rFonts w:ascii="Times New Roman" w:eastAsia="Calibri" w:hAnsi="Times New Roman"/>
          <w:bCs/>
          <w:sz w:val="28"/>
          <w:szCs w:val="28"/>
        </w:rPr>
        <w:t xml:space="preserve">3. </w:t>
      </w:r>
      <w:r w:rsidRPr="00B65533">
        <w:rPr>
          <w:rFonts w:ascii="Times New Roman" w:eastAsia="Calibri" w:hAnsi="Times New Roman"/>
          <w:b/>
          <w:bCs/>
          <w:sz w:val="28"/>
          <w:szCs w:val="28"/>
        </w:rPr>
        <w:t xml:space="preserve">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</w:t>
      </w:r>
      <w:r w:rsidRPr="00B65533">
        <w:rPr>
          <w:rFonts w:ascii="Times New Roman" w:eastAsia="Calibri" w:hAnsi="Times New Roman"/>
          <w:b/>
          <w:bCs/>
          <w:sz w:val="28"/>
          <w:szCs w:val="28"/>
        </w:rPr>
        <w:br/>
        <w:t>по их принудительному взысканию)</w:t>
      </w:r>
    </w:p>
    <w:p w:rsidR="00D932D4" w:rsidRDefault="00D932D4" w:rsidP="00AA7B87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D932D4" w:rsidRPr="00CC3441" w:rsidRDefault="00D932D4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3</w:t>
      </w:r>
      <w:r w:rsidRPr="00CC3441">
        <w:rPr>
          <w:rFonts w:ascii="Times New Roman" w:eastAsia="Calibri" w:hAnsi="Times New Roman"/>
          <w:bCs/>
          <w:sz w:val="28"/>
          <w:szCs w:val="28"/>
        </w:rPr>
        <w:t>.</w:t>
      </w:r>
      <w:r w:rsidR="003721BB">
        <w:rPr>
          <w:rFonts w:ascii="Times New Roman" w:eastAsia="Calibri" w:hAnsi="Times New Roman"/>
          <w:bCs/>
          <w:sz w:val="28"/>
          <w:szCs w:val="28"/>
        </w:rPr>
        <w:t>1.</w:t>
      </w:r>
      <w:r w:rsidRPr="00CC3441">
        <w:rPr>
          <w:rFonts w:ascii="Times New Roman" w:eastAsia="Calibri" w:hAnsi="Times New Roman"/>
          <w:bCs/>
          <w:sz w:val="28"/>
          <w:szCs w:val="28"/>
        </w:rPr>
        <w:t xml:space="preserve"> Мероприятия по урегулированию дебиторской задолженности по доходам в досудебном порядке (со дня истечения срока уплаты соответствующего платежа в областной бюджет (пеней, штрафов) до начала работы по их принудительному взысканию) включают в себя:</w:t>
      </w:r>
    </w:p>
    <w:p w:rsidR="00D932D4" w:rsidRPr="00AC0E7F" w:rsidRDefault="003260C6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</w:t>
      </w:r>
      <w:r w:rsidR="00D932D4" w:rsidRPr="00CC3441">
        <w:rPr>
          <w:rFonts w:ascii="Times New Roman" w:eastAsia="Calibri" w:hAnsi="Times New Roman"/>
          <w:bCs/>
          <w:sz w:val="28"/>
          <w:szCs w:val="28"/>
        </w:rPr>
        <w:t xml:space="preserve"> направление требования должнику о погашении дебиторской задолженности по доходам</w:t>
      </w:r>
      <w:r w:rsidR="00E82AB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D932D4" w:rsidRPr="00AC0E7F">
        <w:rPr>
          <w:rFonts w:ascii="Times New Roman" w:eastAsia="Calibri" w:hAnsi="Times New Roman"/>
          <w:bCs/>
          <w:sz w:val="28"/>
          <w:szCs w:val="28"/>
        </w:rPr>
        <w:t>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</w:t>
      </w:r>
      <w:r w:rsidR="00D932D4" w:rsidRPr="00F51476">
        <w:rPr>
          <w:rFonts w:ascii="Times New Roman" w:eastAsia="Calibri" w:hAnsi="Times New Roman"/>
          <w:bCs/>
          <w:sz w:val="28"/>
          <w:szCs w:val="28"/>
        </w:rPr>
        <w:t>) (далее – требование);</w:t>
      </w:r>
    </w:p>
    <w:p w:rsidR="00D932D4" w:rsidRPr="00AC0E7F" w:rsidRDefault="003260C6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</w:t>
      </w:r>
      <w:r w:rsidR="00D932D4" w:rsidRPr="00CC3441">
        <w:rPr>
          <w:rFonts w:ascii="Times New Roman" w:eastAsia="Calibri" w:hAnsi="Times New Roman"/>
          <w:bCs/>
          <w:sz w:val="28"/>
          <w:szCs w:val="28"/>
        </w:rPr>
        <w:t xml:space="preserve"> направление претензии должнику о погашении дебиторской задолженности по доходам в досудебном порядке</w:t>
      </w:r>
      <w:r w:rsidR="00E82AB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D932D4" w:rsidRPr="00AC0E7F">
        <w:rPr>
          <w:rFonts w:ascii="Times New Roman" w:eastAsia="Calibri" w:hAnsi="Times New Roman"/>
          <w:bCs/>
          <w:sz w:val="28"/>
          <w:szCs w:val="28"/>
        </w:rPr>
        <w:t xml:space="preserve">в </w:t>
      </w:r>
      <w:r w:rsidR="00E82ABC">
        <w:rPr>
          <w:rFonts w:ascii="Times New Roman" w:eastAsia="Calibri" w:hAnsi="Times New Roman"/>
          <w:bCs/>
          <w:sz w:val="28"/>
          <w:szCs w:val="28"/>
        </w:rPr>
        <w:t>установленный законом или договором срок досудебного урегулирования в случае,</w:t>
      </w:r>
      <w:r w:rsidR="00D932D4" w:rsidRPr="00AC0E7F">
        <w:rPr>
          <w:rFonts w:ascii="Times New Roman" w:eastAsia="Calibri" w:hAnsi="Times New Roman"/>
          <w:bCs/>
          <w:sz w:val="28"/>
          <w:szCs w:val="28"/>
        </w:rPr>
        <w:t xml:space="preserve"> когда претензионный порядок урегулирования спора предусмотрен процессуальным законодательством Российской Федерации, </w:t>
      </w:r>
      <w:r w:rsidR="00E82ABC">
        <w:rPr>
          <w:rFonts w:ascii="Times New Roman" w:eastAsia="Calibri" w:hAnsi="Times New Roman"/>
          <w:bCs/>
          <w:sz w:val="28"/>
          <w:szCs w:val="28"/>
        </w:rPr>
        <w:t xml:space="preserve">муниципальным </w:t>
      </w:r>
      <w:r w:rsidR="00D932D4" w:rsidRPr="00472BA3">
        <w:rPr>
          <w:rFonts w:ascii="Times New Roman" w:eastAsia="Calibri" w:hAnsi="Times New Roman"/>
          <w:bCs/>
          <w:sz w:val="28"/>
          <w:szCs w:val="28"/>
        </w:rPr>
        <w:t>контрактом (договором</w:t>
      </w:r>
      <w:r w:rsidR="00D932D4" w:rsidRPr="00F51476">
        <w:rPr>
          <w:rFonts w:ascii="Times New Roman" w:eastAsia="Calibri" w:hAnsi="Times New Roman"/>
          <w:bCs/>
          <w:sz w:val="28"/>
          <w:szCs w:val="28"/>
        </w:rPr>
        <w:t>)</w:t>
      </w:r>
      <w:r w:rsidR="00973B51" w:rsidRPr="00F51476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D932D4" w:rsidRPr="00F51476">
        <w:rPr>
          <w:rFonts w:ascii="Times New Roman" w:eastAsia="Calibri" w:hAnsi="Times New Roman"/>
          <w:bCs/>
          <w:sz w:val="28"/>
          <w:szCs w:val="28"/>
        </w:rPr>
        <w:t>(далее – претензия);</w:t>
      </w:r>
    </w:p>
    <w:p w:rsidR="00D932D4" w:rsidRDefault="003260C6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</w:t>
      </w:r>
      <w:r w:rsidR="00D932D4" w:rsidRPr="00CC3441">
        <w:rPr>
          <w:rFonts w:ascii="Times New Roman" w:eastAsia="Calibri" w:hAnsi="Times New Roman"/>
          <w:bCs/>
          <w:sz w:val="28"/>
          <w:szCs w:val="28"/>
        </w:rPr>
        <w:t xml:space="preserve"> рассмотрение вопроса о возможности расторжения </w:t>
      </w:r>
      <w:r w:rsidR="00D932D4" w:rsidRPr="00472BA3">
        <w:rPr>
          <w:rFonts w:ascii="Times New Roman" w:eastAsia="Calibri" w:hAnsi="Times New Roman"/>
          <w:bCs/>
          <w:sz w:val="28"/>
          <w:szCs w:val="28"/>
        </w:rPr>
        <w:t>государственн</w:t>
      </w:r>
      <w:r w:rsidR="00D932D4">
        <w:rPr>
          <w:rFonts w:ascii="Times New Roman" w:eastAsia="Calibri" w:hAnsi="Times New Roman"/>
          <w:bCs/>
          <w:sz w:val="28"/>
          <w:szCs w:val="28"/>
        </w:rPr>
        <w:t>ого</w:t>
      </w:r>
      <w:r w:rsidR="00D932D4" w:rsidRPr="00472BA3">
        <w:rPr>
          <w:rFonts w:ascii="Times New Roman" w:eastAsia="Calibri" w:hAnsi="Times New Roman"/>
          <w:bCs/>
          <w:sz w:val="28"/>
          <w:szCs w:val="28"/>
        </w:rPr>
        <w:t xml:space="preserve"> контракт</w:t>
      </w:r>
      <w:r w:rsidR="00D932D4">
        <w:rPr>
          <w:rFonts w:ascii="Times New Roman" w:eastAsia="Calibri" w:hAnsi="Times New Roman"/>
          <w:bCs/>
          <w:sz w:val="28"/>
          <w:szCs w:val="28"/>
        </w:rPr>
        <w:t>а</w:t>
      </w:r>
      <w:r w:rsidR="00D932D4" w:rsidRPr="00472BA3">
        <w:rPr>
          <w:rFonts w:ascii="Times New Roman" w:eastAsia="Calibri" w:hAnsi="Times New Roman"/>
          <w:bCs/>
          <w:sz w:val="28"/>
          <w:szCs w:val="28"/>
        </w:rPr>
        <w:t xml:space="preserve"> (договор</w:t>
      </w:r>
      <w:r w:rsidR="00D932D4">
        <w:rPr>
          <w:rFonts w:ascii="Times New Roman" w:eastAsia="Calibri" w:hAnsi="Times New Roman"/>
          <w:bCs/>
          <w:sz w:val="28"/>
          <w:szCs w:val="28"/>
        </w:rPr>
        <w:t>а</w:t>
      </w:r>
      <w:r w:rsidR="00D932D4" w:rsidRPr="00472BA3">
        <w:rPr>
          <w:rFonts w:ascii="Times New Roman" w:eastAsia="Calibri" w:hAnsi="Times New Roman"/>
          <w:bCs/>
          <w:sz w:val="28"/>
          <w:szCs w:val="28"/>
        </w:rPr>
        <w:t>)</w:t>
      </w:r>
      <w:r w:rsidR="00D932D4">
        <w:rPr>
          <w:rFonts w:ascii="Times New Roman" w:eastAsia="Calibri" w:hAnsi="Times New Roman"/>
          <w:bCs/>
          <w:sz w:val="28"/>
          <w:szCs w:val="28"/>
        </w:rPr>
        <w:t>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D932D4" w:rsidRDefault="003260C6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</w:t>
      </w:r>
      <w:r w:rsidR="00D932D4">
        <w:rPr>
          <w:rFonts w:ascii="Times New Roman" w:eastAsia="Calibri" w:hAnsi="Times New Roman"/>
          <w:bCs/>
          <w:sz w:val="28"/>
          <w:szCs w:val="28"/>
        </w:rPr>
        <w:t xml:space="preserve"> н</w:t>
      </w:r>
      <w:r w:rsidR="00D932D4" w:rsidRPr="00522CDE">
        <w:rPr>
          <w:rFonts w:ascii="Times New Roman" w:eastAsia="Calibri" w:hAnsi="Times New Roman"/>
          <w:bCs/>
          <w:sz w:val="28"/>
          <w:szCs w:val="28"/>
        </w:rPr>
        <w:t xml:space="preserve">аправление в </w:t>
      </w:r>
      <w:r w:rsidR="00D932D4" w:rsidRPr="00DB6775">
        <w:rPr>
          <w:rFonts w:ascii="Times New Roman" w:eastAsia="Calibri" w:hAnsi="Times New Roman"/>
          <w:bCs/>
          <w:sz w:val="28"/>
          <w:szCs w:val="28"/>
        </w:rPr>
        <w:t>уполномоченный орган</w:t>
      </w:r>
      <w:r w:rsidR="00D932D4" w:rsidRPr="00522CDE">
        <w:rPr>
          <w:rFonts w:ascii="Times New Roman" w:eastAsia="Calibri" w:hAnsi="Times New Roman"/>
          <w:bCs/>
          <w:sz w:val="28"/>
          <w:szCs w:val="28"/>
        </w:rPr>
        <w:t xml:space="preserve">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с учетом требований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</w:t>
      </w:r>
      <w:r w:rsidR="00D932D4">
        <w:rPr>
          <w:rFonts w:ascii="Times New Roman" w:eastAsia="Calibri" w:hAnsi="Times New Roman"/>
          <w:bCs/>
          <w:sz w:val="28"/>
          <w:szCs w:val="28"/>
        </w:rPr>
        <w:t>ой</w:t>
      </w:r>
      <w:r w:rsidR="002E5EEC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D932D4">
        <w:rPr>
          <w:rFonts w:ascii="Times New Roman" w:eastAsia="Calibri" w:hAnsi="Times New Roman"/>
          <w:bCs/>
          <w:sz w:val="28"/>
          <w:szCs w:val="28"/>
        </w:rPr>
        <w:t xml:space="preserve">Федерации </w:t>
      </w:r>
      <w:r w:rsidR="00D932D4">
        <w:rPr>
          <w:rFonts w:ascii="Times New Roman" w:eastAsia="Calibri" w:hAnsi="Times New Roman"/>
          <w:bCs/>
          <w:sz w:val="28"/>
          <w:szCs w:val="28"/>
        </w:rPr>
        <w:br/>
        <w:t>от 29 мая 2004 года № 257 «</w:t>
      </w:r>
      <w:r w:rsidR="00D932D4" w:rsidRPr="00522CDE">
        <w:rPr>
          <w:rFonts w:ascii="Times New Roman" w:eastAsia="Calibri" w:hAnsi="Times New Roman"/>
          <w:bCs/>
          <w:sz w:val="28"/>
          <w:szCs w:val="28"/>
        </w:rPr>
        <w:t>Об обеспечении интересов Российской Федерации как кредитора в деле о банкротстве и в процедурах, применяемых в деле о банкротстве</w:t>
      </w:r>
      <w:r w:rsidR="00D932D4">
        <w:rPr>
          <w:rFonts w:ascii="Times New Roman" w:eastAsia="Calibri" w:hAnsi="Times New Roman"/>
          <w:bCs/>
          <w:sz w:val="28"/>
          <w:szCs w:val="28"/>
        </w:rPr>
        <w:t>»</w:t>
      </w:r>
      <w:r w:rsidR="00D932D4" w:rsidRPr="00522CDE">
        <w:rPr>
          <w:rFonts w:ascii="Times New Roman" w:eastAsia="Calibri" w:hAnsi="Times New Roman"/>
          <w:bCs/>
          <w:sz w:val="28"/>
          <w:szCs w:val="28"/>
        </w:rPr>
        <w:t xml:space="preserve">, уведомлений о наличии задолженности по обязательным платежам или о задолженности по денежным обязательствам перед </w:t>
      </w:r>
      <w:r w:rsidR="00DA7338">
        <w:rPr>
          <w:rFonts w:ascii="Times New Roman" w:eastAsia="Calibri" w:hAnsi="Times New Roman"/>
          <w:bCs/>
          <w:sz w:val="28"/>
          <w:szCs w:val="28"/>
        </w:rPr>
        <w:t xml:space="preserve">городским поселением Залукокоаже </w:t>
      </w:r>
      <w:r w:rsidR="00D932D4" w:rsidRPr="00522CDE">
        <w:rPr>
          <w:rFonts w:ascii="Times New Roman" w:eastAsia="Calibri" w:hAnsi="Times New Roman"/>
          <w:bCs/>
          <w:sz w:val="28"/>
          <w:szCs w:val="28"/>
        </w:rPr>
        <w:t>при предъявлении (объединении) требований в деле о банкротстве и в процедурах, применяемых в деле о банкротстве</w:t>
      </w:r>
      <w:r w:rsidR="00D932D4">
        <w:rPr>
          <w:rFonts w:ascii="Times New Roman" w:eastAsia="Calibri" w:hAnsi="Times New Roman"/>
          <w:bCs/>
          <w:sz w:val="28"/>
          <w:szCs w:val="28"/>
        </w:rPr>
        <w:t>.</w:t>
      </w:r>
    </w:p>
    <w:p w:rsidR="003721BB" w:rsidRDefault="003721BB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3.2. </w:t>
      </w:r>
      <w:r w:rsidR="00DA7338">
        <w:rPr>
          <w:rFonts w:ascii="Times New Roman" w:eastAsia="Calibri" w:hAnsi="Times New Roman"/>
          <w:bCs/>
          <w:sz w:val="28"/>
          <w:szCs w:val="28"/>
        </w:rPr>
        <w:t>отдел</w:t>
      </w:r>
      <w:r>
        <w:rPr>
          <w:rFonts w:ascii="Times New Roman" w:eastAsia="Calibri" w:hAnsi="Times New Roman"/>
          <w:bCs/>
          <w:sz w:val="28"/>
          <w:szCs w:val="28"/>
        </w:rPr>
        <w:t>, при</w:t>
      </w:r>
      <w:r w:rsidR="00B97712">
        <w:rPr>
          <w:rFonts w:ascii="Times New Roman" w:eastAsia="Calibri" w:hAnsi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bCs/>
          <w:sz w:val="28"/>
          <w:szCs w:val="28"/>
        </w:rPr>
        <w:t>выявлении в ходе</w:t>
      </w:r>
      <w:r w:rsidR="00B97712">
        <w:rPr>
          <w:rFonts w:ascii="Times New Roman" w:eastAsia="Calibri" w:hAnsi="Times New Roman"/>
          <w:bCs/>
          <w:sz w:val="28"/>
          <w:szCs w:val="28"/>
        </w:rPr>
        <w:t xml:space="preserve"> контроля за поступлением доходов в местный бюджет нарушений контрагентом условий договора (муниципального </w:t>
      </w:r>
      <w:r w:rsidR="00B97712">
        <w:rPr>
          <w:rFonts w:ascii="Times New Roman" w:eastAsia="Calibri" w:hAnsi="Times New Roman"/>
          <w:bCs/>
          <w:sz w:val="28"/>
          <w:szCs w:val="28"/>
        </w:rPr>
        <w:lastRenderedPageBreak/>
        <w:t xml:space="preserve">контракта, соглашения) в части, касающейся уплаты денежных средств с задолженностью, в </w:t>
      </w:r>
      <w:r w:rsidR="009C0A35">
        <w:rPr>
          <w:rFonts w:ascii="Times New Roman" w:eastAsia="Calibri" w:hAnsi="Times New Roman"/>
          <w:bCs/>
          <w:sz w:val="28"/>
          <w:szCs w:val="28"/>
        </w:rPr>
        <w:t xml:space="preserve">течении 10 календарных </w:t>
      </w:r>
      <w:r w:rsidR="00B97712">
        <w:rPr>
          <w:rFonts w:ascii="Times New Roman" w:eastAsia="Calibri" w:hAnsi="Times New Roman"/>
          <w:bCs/>
          <w:sz w:val="28"/>
          <w:szCs w:val="28"/>
        </w:rPr>
        <w:t>дней с</w:t>
      </w:r>
      <w:r w:rsidR="009C0A35">
        <w:rPr>
          <w:rFonts w:ascii="Times New Roman" w:eastAsia="Calibri" w:hAnsi="Times New Roman"/>
          <w:bCs/>
          <w:sz w:val="28"/>
          <w:szCs w:val="28"/>
        </w:rPr>
        <w:t>о дня</w:t>
      </w:r>
      <w:r w:rsidR="003260C6">
        <w:rPr>
          <w:rFonts w:ascii="Times New Roman" w:eastAsia="Calibri" w:hAnsi="Times New Roman"/>
          <w:bCs/>
          <w:sz w:val="28"/>
          <w:szCs w:val="28"/>
        </w:rPr>
        <w:t>,</w:t>
      </w:r>
      <w:r w:rsidR="009C0A35">
        <w:rPr>
          <w:rFonts w:ascii="Times New Roman" w:eastAsia="Calibri" w:hAnsi="Times New Roman"/>
          <w:bCs/>
          <w:sz w:val="28"/>
          <w:szCs w:val="28"/>
        </w:rPr>
        <w:t xml:space="preserve"> когда стало известно о возникновении</w:t>
      </w:r>
      <w:r w:rsidR="00B97712">
        <w:rPr>
          <w:rFonts w:ascii="Times New Roman" w:eastAsia="Calibri" w:hAnsi="Times New Roman"/>
          <w:bCs/>
          <w:sz w:val="28"/>
          <w:szCs w:val="28"/>
        </w:rPr>
        <w:t xml:space="preserve"> дебиторской задолженности:</w:t>
      </w:r>
    </w:p>
    <w:p w:rsidR="00B97712" w:rsidRDefault="003260C6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</w:t>
      </w:r>
      <w:r w:rsidR="00B97712">
        <w:rPr>
          <w:rFonts w:ascii="Times New Roman" w:eastAsia="Calibri" w:hAnsi="Times New Roman"/>
          <w:bCs/>
          <w:sz w:val="28"/>
          <w:szCs w:val="28"/>
        </w:rPr>
        <w:t xml:space="preserve"> производится расчет задолженности;</w:t>
      </w:r>
    </w:p>
    <w:p w:rsidR="009C0A35" w:rsidRDefault="003260C6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</w:t>
      </w:r>
      <w:r w:rsidR="00B97712" w:rsidRPr="000F0D68">
        <w:rPr>
          <w:rFonts w:ascii="Times New Roman" w:eastAsia="Calibri" w:hAnsi="Times New Roman"/>
          <w:bCs/>
          <w:sz w:val="28"/>
          <w:szCs w:val="28"/>
        </w:rPr>
        <w:t xml:space="preserve"> должнику направляется требование (претензия) с при</w:t>
      </w:r>
      <w:r w:rsidR="00435367">
        <w:rPr>
          <w:rFonts w:ascii="Times New Roman" w:eastAsia="Calibri" w:hAnsi="Times New Roman"/>
          <w:bCs/>
          <w:sz w:val="28"/>
          <w:szCs w:val="28"/>
        </w:rPr>
        <w:t>ложением расчета задолженности и</w:t>
      </w:r>
      <w:r w:rsidR="00B97712" w:rsidRPr="000F0D68">
        <w:rPr>
          <w:rFonts w:ascii="Times New Roman" w:eastAsia="Calibri" w:hAnsi="Times New Roman"/>
          <w:bCs/>
          <w:sz w:val="28"/>
          <w:szCs w:val="28"/>
        </w:rPr>
        <w:t xml:space="preserve"> ее погашении</w:t>
      </w:r>
      <w:r w:rsidR="009C0A35" w:rsidRPr="000F0D68">
        <w:rPr>
          <w:rFonts w:ascii="Times New Roman" w:eastAsia="Calibri" w:hAnsi="Times New Roman"/>
          <w:bCs/>
          <w:sz w:val="28"/>
          <w:szCs w:val="28"/>
        </w:rPr>
        <w:t>;</w:t>
      </w:r>
      <w:r w:rsidR="00B97712" w:rsidRPr="000F0D68">
        <w:rPr>
          <w:rFonts w:ascii="Times New Roman" w:eastAsia="Calibri" w:hAnsi="Times New Roman"/>
          <w:bCs/>
          <w:sz w:val="28"/>
          <w:szCs w:val="28"/>
        </w:rPr>
        <w:t xml:space="preserve"> </w:t>
      </w:r>
    </w:p>
    <w:p w:rsidR="00B97712" w:rsidRDefault="00B97712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3.3. требование (претензия) об имеющейся просроченной дебиторской задолженности и пени</w:t>
      </w:r>
      <w:r w:rsidR="003260C6">
        <w:rPr>
          <w:rFonts w:ascii="Times New Roman" w:eastAsia="Calibri" w:hAnsi="Times New Roman"/>
          <w:bCs/>
          <w:sz w:val="28"/>
          <w:szCs w:val="28"/>
        </w:rPr>
        <w:t>,</w:t>
      </w:r>
      <w:r>
        <w:rPr>
          <w:rFonts w:ascii="Times New Roman" w:eastAsia="Calibri" w:hAnsi="Times New Roman"/>
          <w:bCs/>
          <w:sz w:val="28"/>
          <w:szCs w:val="28"/>
        </w:rPr>
        <w:t xml:space="preserve"> направляется в адрес должника по почте России заказным письмом с уведомлением или в ином порядке, установленном законодательством Российской Федерации или договором (муниципальным контрактом, соглашением).</w:t>
      </w:r>
    </w:p>
    <w:p w:rsidR="009C4B64" w:rsidRDefault="00B97712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3.4. В требовании </w:t>
      </w:r>
      <w:r w:rsidR="009C4B64">
        <w:rPr>
          <w:rFonts w:ascii="Times New Roman" w:eastAsia="Calibri" w:hAnsi="Times New Roman"/>
          <w:bCs/>
          <w:sz w:val="28"/>
          <w:szCs w:val="28"/>
        </w:rPr>
        <w:t xml:space="preserve">(претензии) </w:t>
      </w:r>
      <w:r>
        <w:rPr>
          <w:rFonts w:ascii="Times New Roman" w:eastAsia="Calibri" w:hAnsi="Times New Roman"/>
          <w:bCs/>
          <w:sz w:val="28"/>
          <w:szCs w:val="28"/>
        </w:rPr>
        <w:t>указываются</w:t>
      </w:r>
      <w:r w:rsidR="009C4B64">
        <w:rPr>
          <w:rFonts w:ascii="Times New Roman" w:eastAsia="Calibri" w:hAnsi="Times New Roman"/>
          <w:bCs/>
          <w:sz w:val="28"/>
          <w:szCs w:val="28"/>
        </w:rPr>
        <w:t>:</w:t>
      </w:r>
    </w:p>
    <w:p w:rsidR="009C4B64" w:rsidRDefault="003260C6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</w:t>
      </w:r>
      <w:r w:rsidR="009C4B64">
        <w:rPr>
          <w:rFonts w:ascii="Times New Roman" w:eastAsia="Calibri" w:hAnsi="Times New Roman"/>
          <w:bCs/>
          <w:sz w:val="28"/>
          <w:szCs w:val="28"/>
        </w:rPr>
        <w:t xml:space="preserve"> наименование должника;</w:t>
      </w:r>
    </w:p>
    <w:p w:rsidR="009C4B64" w:rsidRDefault="003260C6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</w:t>
      </w:r>
      <w:r w:rsidR="009C4B64">
        <w:rPr>
          <w:rFonts w:ascii="Times New Roman" w:eastAsia="Calibri" w:hAnsi="Times New Roman"/>
          <w:bCs/>
          <w:sz w:val="28"/>
          <w:szCs w:val="28"/>
        </w:rPr>
        <w:t xml:space="preserve"> наименование и реквизиты документа, являющегося основанием для начисления суммы, подлежащей уплате должником;</w:t>
      </w:r>
    </w:p>
    <w:p w:rsidR="00B97712" w:rsidRDefault="003260C6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</w:t>
      </w:r>
      <w:r w:rsidR="009C4B64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B97712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9C4B64">
        <w:rPr>
          <w:rFonts w:ascii="Times New Roman" w:eastAsia="Calibri" w:hAnsi="Times New Roman"/>
          <w:bCs/>
          <w:sz w:val="28"/>
          <w:szCs w:val="28"/>
        </w:rPr>
        <w:t>период образования просрочки внесения платы;</w:t>
      </w:r>
    </w:p>
    <w:p w:rsidR="009C4B64" w:rsidRDefault="003260C6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</w:t>
      </w:r>
      <w:r w:rsidR="009C4B64">
        <w:rPr>
          <w:rFonts w:ascii="Times New Roman" w:eastAsia="Calibri" w:hAnsi="Times New Roman"/>
          <w:bCs/>
          <w:sz w:val="28"/>
          <w:szCs w:val="28"/>
        </w:rPr>
        <w:t xml:space="preserve"> сумма просроченной дебиторской задолженности по платежам, пени;</w:t>
      </w:r>
    </w:p>
    <w:p w:rsidR="009C4B64" w:rsidRDefault="003260C6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</w:t>
      </w:r>
      <w:r w:rsidR="009C4B64">
        <w:rPr>
          <w:rFonts w:ascii="Times New Roman" w:eastAsia="Calibri" w:hAnsi="Times New Roman"/>
          <w:bCs/>
          <w:sz w:val="28"/>
          <w:szCs w:val="28"/>
        </w:rPr>
        <w:t xml:space="preserve"> сумма штрафных санкций (при их наличии);</w:t>
      </w:r>
    </w:p>
    <w:p w:rsidR="009C4B64" w:rsidRDefault="003260C6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</w:t>
      </w:r>
      <w:r w:rsidR="009C4B64">
        <w:rPr>
          <w:rFonts w:ascii="Times New Roman" w:eastAsia="Calibri" w:hAnsi="Times New Roman"/>
          <w:bCs/>
          <w:sz w:val="28"/>
          <w:szCs w:val="28"/>
        </w:rPr>
        <w:t xml:space="preserve">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9C4B64" w:rsidRDefault="003260C6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</w:t>
      </w:r>
      <w:r w:rsidR="009C4B64">
        <w:rPr>
          <w:rFonts w:ascii="Times New Roman" w:eastAsia="Calibri" w:hAnsi="Times New Roman"/>
          <w:bCs/>
          <w:sz w:val="28"/>
          <w:szCs w:val="28"/>
        </w:rPr>
        <w:t xml:space="preserve"> реквизиты для перечисления просроченной дебиторской задолженности;</w:t>
      </w:r>
    </w:p>
    <w:p w:rsidR="009C4B64" w:rsidRDefault="003260C6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</w:t>
      </w:r>
      <w:r w:rsidR="009C4B64">
        <w:rPr>
          <w:rFonts w:ascii="Times New Roman" w:eastAsia="Calibri" w:hAnsi="Times New Roman"/>
          <w:bCs/>
          <w:sz w:val="28"/>
          <w:szCs w:val="28"/>
        </w:rPr>
        <w:t xml:space="preserve"> информация об ответственном исполнителе, подготовившем требование (претензию) об оплате просроченной дебиторской задолженности и расчет платы по ней.</w:t>
      </w:r>
    </w:p>
    <w:p w:rsidR="009C4B64" w:rsidRDefault="009C4B64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Требование подписывается главой </w:t>
      </w:r>
      <w:r w:rsidR="003260C6">
        <w:rPr>
          <w:rFonts w:ascii="Times New Roman" w:eastAsia="Calibri" w:hAnsi="Times New Roman"/>
          <w:bCs/>
          <w:sz w:val="28"/>
          <w:szCs w:val="28"/>
        </w:rPr>
        <w:t xml:space="preserve">местной администрации городского </w:t>
      </w:r>
      <w:r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3260C6">
        <w:rPr>
          <w:rFonts w:ascii="Times New Roman" w:eastAsia="Calibri" w:hAnsi="Times New Roman"/>
          <w:bCs/>
          <w:sz w:val="28"/>
          <w:szCs w:val="28"/>
        </w:rPr>
        <w:t xml:space="preserve"> Залукокоаже</w:t>
      </w:r>
      <w:r>
        <w:rPr>
          <w:rFonts w:ascii="Times New Roman" w:eastAsia="Calibri" w:hAnsi="Times New Roman"/>
          <w:bCs/>
          <w:sz w:val="28"/>
          <w:szCs w:val="28"/>
        </w:rPr>
        <w:t>.</w:t>
      </w:r>
    </w:p>
    <w:p w:rsidR="009C4B64" w:rsidRDefault="009C4B64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При добровольном исполнении обязательств в срок, установленный требованием (претензией), претензионная работа в отношении должника прекращается.</w:t>
      </w:r>
    </w:p>
    <w:p w:rsidR="007D2B76" w:rsidRDefault="009C4B64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3.5. Срок для добровольного погашения дебиторской задолженности по доходам составляет 30 календарных дней со дня </w:t>
      </w:r>
      <w:r w:rsidR="007D2B76">
        <w:rPr>
          <w:rFonts w:ascii="Times New Roman" w:eastAsia="Calibri" w:hAnsi="Times New Roman"/>
          <w:bCs/>
          <w:sz w:val="28"/>
          <w:szCs w:val="28"/>
        </w:rPr>
        <w:t>направления должнику требования (претензии), если иное не установлено условиями договора (муниципального контракта, соглашения) либо действующим законодательством Российской Федерации.</w:t>
      </w:r>
    </w:p>
    <w:p w:rsidR="007D2B76" w:rsidRDefault="007D2B76" w:rsidP="00D932D4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9C4B64" w:rsidRPr="00B65533" w:rsidRDefault="007D2B76" w:rsidP="007D2B7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C3441">
        <w:rPr>
          <w:rFonts w:ascii="Times New Roman" w:eastAsia="Calibri" w:hAnsi="Times New Roman"/>
          <w:bCs/>
          <w:sz w:val="28"/>
          <w:szCs w:val="28"/>
        </w:rPr>
        <w:t xml:space="preserve">4. </w:t>
      </w:r>
      <w:r w:rsidRPr="00B65533">
        <w:rPr>
          <w:rFonts w:ascii="Times New Roman" w:eastAsia="Calibri" w:hAnsi="Times New Roman"/>
          <w:b/>
          <w:bCs/>
          <w:sz w:val="28"/>
          <w:szCs w:val="28"/>
        </w:rPr>
        <w:t>Мероприятия по принудительному взысканию дебиторской задолженности по доходам</w:t>
      </w:r>
    </w:p>
    <w:p w:rsidR="007D2B76" w:rsidRDefault="007D2B76" w:rsidP="007D2B76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151881" w:rsidRDefault="00151881" w:rsidP="007D2B7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4.1. при отсутствии добровольного исполнения требования (претензии) должником в установленный для погашения задолженности срок, а также непогашения должником просроченной дебиторской задолженности в полном объеме взыскание задолженности производится в судебном порядке.</w:t>
      </w:r>
    </w:p>
    <w:p w:rsidR="007D2B76" w:rsidRDefault="00151881" w:rsidP="007D2B7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4.2. взыскание просроченной дебиторской задолженности в судебном порядке осуществляется в соответствии с Арбитражным процессуальным </w:t>
      </w:r>
      <w:r>
        <w:rPr>
          <w:rFonts w:ascii="Times New Roman" w:eastAsia="Calibri" w:hAnsi="Times New Roman"/>
          <w:bCs/>
          <w:sz w:val="28"/>
          <w:szCs w:val="28"/>
        </w:rPr>
        <w:lastRenderedPageBreak/>
        <w:t xml:space="preserve">кодексом Российской </w:t>
      </w:r>
      <w:r w:rsidR="00471056">
        <w:rPr>
          <w:rFonts w:ascii="Times New Roman" w:eastAsia="Calibri" w:hAnsi="Times New Roman"/>
          <w:bCs/>
          <w:sz w:val="28"/>
          <w:szCs w:val="28"/>
        </w:rPr>
        <w:t>Федерации</w:t>
      </w:r>
      <w:r>
        <w:rPr>
          <w:rFonts w:ascii="Times New Roman" w:eastAsia="Calibri" w:hAnsi="Times New Roman"/>
          <w:bCs/>
          <w:sz w:val="28"/>
          <w:szCs w:val="28"/>
        </w:rPr>
        <w:t>, Гражданским процессуальным кодексом Российской Федерации, иным законодательством Российской Федерации.</w:t>
      </w:r>
    </w:p>
    <w:p w:rsidR="00151881" w:rsidRDefault="00151881" w:rsidP="007D2B7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4.3. </w:t>
      </w:r>
      <w:r w:rsidR="00DA7338">
        <w:rPr>
          <w:rFonts w:ascii="Times New Roman" w:eastAsia="Calibri" w:hAnsi="Times New Roman"/>
          <w:bCs/>
          <w:sz w:val="28"/>
          <w:szCs w:val="28"/>
        </w:rPr>
        <w:t>отдел</w:t>
      </w:r>
      <w:r>
        <w:rPr>
          <w:rFonts w:ascii="Times New Roman" w:eastAsia="Calibri" w:hAnsi="Times New Roman"/>
          <w:bCs/>
          <w:sz w:val="28"/>
          <w:szCs w:val="28"/>
        </w:rPr>
        <w:t xml:space="preserve"> в течени</w:t>
      </w:r>
      <w:r w:rsidR="0063718E">
        <w:rPr>
          <w:rFonts w:ascii="Times New Roman" w:eastAsia="Calibri" w:hAnsi="Times New Roman"/>
          <w:bCs/>
          <w:sz w:val="28"/>
          <w:szCs w:val="28"/>
        </w:rPr>
        <w:t>е</w:t>
      </w:r>
      <w:r>
        <w:rPr>
          <w:rFonts w:ascii="Times New Roman" w:eastAsia="Calibri" w:hAnsi="Times New Roman"/>
          <w:bCs/>
          <w:sz w:val="28"/>
          <w:szCs w:val="28"/>
        </w:rPr>
        <w:t xml:space="preserve"> 10 календарных дней подготавливает следующие документы для подачи искового заявления в суд:</w:t>
      </w:r>
    </w:p>
    <w:p w:rsidR="00726FA7" w:rsidRPr="009B32D6" w:rsidRDefault="003260C6" w:rsidP="00726F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- </w:t>
      </w:r>
      <w:r w:rsidR="00726FA7">
        <w:rPr>
          <w:rFonts w:ascii="Times New Roman" w:eastAsia="Calibri" w:hAnsi="Times New Roman"/>
          <w:bCs/>
          <w:sz w:val="28"/>
          <w:szCs w:val="28"/>
        </w:rPr>
        <w:t xml:space="preserve">копии документов, являющихся основанием для начисления сумм, </w:t>
      </w:r>
      <w:r w:rsidR="00726FA7" w:rsidRPr="009B32D6">
        <w:rPr>
          <w:rFonts w:ascii="Times New Roman" w:eastAsia="Calibri" w:hAnsi="Times New Roman"/>
          <w:bCs/>
          <w:sz w:val="28"/>
          <w:szCs w:val="28"/>
        </w:rPr>
        <w:t>подлежащих уплате должником, со всеми приложениями к ним;</w:t>
      </w:r>
    </w:p>
    <w:p w:rsidR="00726FA7" w:rsidRPr="009B32D6" w:rsidRDefault="003260C6" w:rsidP="00726F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</w:t>
      </w:r>
      <w:r w:rsidR="00726FA7" w:rsidRPr="009B32D6">
        <w:rPr>
          <w:rFonts w:ascii="Times New Roman" w:eastAsia="Calibri" w:hAnsi="Times New Roman"/>
          <w:bCs/>
          <w:sz w:val="28"/>
          <w:szCs w:val="28"/>
        </w:rPr>
        <w:t xml:space="preserve"> сведения о должнике, позволяющие его идентифицировать;</w:t>
      </w:r>
    </w:p>
    <w:p w:rsidR="00726FA7" w:rsidRPr="009B32D6" w:rsidRDefault="003260C6" w:rsidP="00726F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</w:t>
      </w:r>
      <w:r w:rsidR="00726FA7" w:rsidRPr="009B32D6">
        <w:rPr>
          <w:rFonts w:ascii="Times New Roman" w:eastAsia="Calibri" w:hAnsi="Times New Roman"/>
          <w:bCs/>
          <w:sz w:val="28"/>
          <w:szCs w:val="28"/>
        </w:rPr>
        <w:t xml:space="preserve"> расчет платы с указанием сумм основного долга, пени, штрафных санкций;</w:t>
      </w:r>
    </w:p>
    <w:p w:rsidR="00726FA7" w:rsidRDefault="003260C6" w:rsidP="00726F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</w:t>
      </w:r>
      <w:r w:rsidR="00726FA7" w:rsidRPr="009B32D6">
        <w:rPr>
          <w:rFonts w:ascii="Times New Roman" w:eastAsia="Calibri" w:hAnsi="Times New Roman"/>
          <w:bCs/>
          <w:sz w:val="28"/>
          <w:szCs w:val="28"/>
        </w:rPr>
        <w:t xml:space="preserve"> копии требования</w:t>
      </w:r>
      <w:r w:rsidR="00726FA7">
        <w:rPr>
          <w:rFonts w:ascii="Times New Roman" w:eastAsia="Calibri" w:hAnsi="Times New Roman"/>
          <w:bCs/>
          <w:sz w:val="28"/>
          <w:szCs w:val="28"/>
        </w:rPr>
        <w:t xml:space="preserve"> (претензии) с доказательствами его отправки должнику;</w:t>
      </w:r>
    </w:p>
    <w:p w:rsidR="00726FA7" w:rsidRDefault="003260C6" w:rsidP="00726FA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</w:t>
      </w:r>
      <w:r w:rsidR="00726FA7">
        <w:rPr>
          <w:rFonts w:ascii="Times New Roman" w:eastAsia="Calibri" w:hAnsi="Times New Roman"/>
          <w:bCs/>
          <w:sz w:val="28"/>
          <w:szCs w:val="28"/>
        </w:rPr>
        <w:t xml:space="preserve"> иные документы и материалы, необходимые для подачи искового заявления.</w:t>
      </w:r>
    </w:p>
    <w:p w:rsidR="00151881" w:rsidRDefault="00151881" w:rsidP="007D2B7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726FA7">
        <w:rPr>
          <w:rFonts w:ascii="Times New Roman" w:eastAsia="Calibri" w:hAnsi="Times New Roman"/>
          <w:bCs/>
          <w:sz w:val="28"/>
          <w:szCs w:val="28"/>
        </w:rPr>
        <w:t xml:space="preserve">4.4. документы о ходе </w:t>
      </w:r>
      <w:proofErr w:type="spellStart"/>
      <w:r w:rsidR="00726FA7">
        <w:rPr>
          <w:rFonts w:ascii="Times New Roman" w:eastAsia="Calibri" w:hAnsi="Times New Roman"/>
          <w:bCs/>
          <w:sz w:val="28"/>
          <w:szCs w:val="28"/>
        </w:rPr>
        <w:t>претензионно</w:t>
      </w:r>
      <w:proofErr w:type="spellEnd"/>
      <w:r w:rsidR="00726FA7">
        <w:rPr>
          <w:rFonts w:ascii="Times New Roman" w:eastAsia="Calibri" w:hAnsi="Times New Roman"/>
          <w:bCs/>
          <w:sz w:val="28"/>
          <w:szCs w:val="28"/>
        </w:rPr>
        <w:t xml:space="preserve">-исковой работы по взысканию задолженности, в том числе судебные акты, на бумажном носителе хранятся в </w:t>
      </w:r>
      <w:r w:rsidR="003260C6">
        <w:rPr>
          <w:rFonts w:ascii="Times New Roman" w:eastAsia="Calibri" w:hAnsi="Times New Roman"/>
          <w:bCs/>
          <w:sz w:val="28"/>
          <w:szCs w:val="28"/>
        </w:rPr>
        <w:t xml:space="preserve">местной </w:t>
      </w:r>
      <w:r w:rsidR="00726FA7">
        <w:rPr>
          <w:rFonts w:ascii="Times New Roman" w:eastAsia="Calibri" w:hAnsi="Times New Roman"/>
          <w:bCs/>
          <w:sz w:val="28"/>
          <w:szCs w:val="28"/>
        </w:rPr>
        <w:t xml:space="preserve">администрации </w:t>
      </w:r>
      <w:r w:rsidR="003260C6">
        <w:rPr>
          <w:rFonts w:ascii="Times New Roman" w:eastAsia="Calibri" w:hAnsi="Times New Roman"/>
          <w:bCs/>
          <w:sz w:val="28"/>
          <w:szCs w:val="28"/>
        </w:rPr>
        <w:t xml:space="preserve">городского </w:t>
      </w:r>
      <w:r w:rsidR="00726FA7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3260C6">
        <w:rPr>
          <w:rFonts w:ascii="Times New Roman" w:eastAsia="Calibri" w:hAnsi="Times New Roman"/>
          <w:bCs/>
          <w:sz w:val="28"/>
          <w:szCs w:val="28"/>
        </w:rPr>
        <w:t xml:space="preserve"> Залукокоаже</w:t>
      </w:r>
      <w:r w:rsidR="00726FA7">
        <w:rPr>
          <w:rFonts w:ascii="Times New Roman" w:eastAsia="Calibri" w:hAnsi="Times New Roman"/>
          <w:bCs/>
          <w:sz w:val="28"/>
          <w:szCs w:val="28"/>
        </w:rPr>
        <w:t>.</w:t>
      </w:r>
    </w:p>
    <w:p w:rsidR="00726FA7" w:rsidRDefault="0063718E" w:rsidP="007D2B7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4.5 при принятии судом решения о полном или частичном отказе в удовлетворении заявленных исковых требованиях администрации, обеспечивается принятие исчерпывающих мер по обжалованию судебных актов при наличии к тому оснований.</w:t>
      </w:r>
    </w:p>
    <w:p w:rsidR="00E82C08" w:rsidRDefault="0063718E" w:rsidP="00E82C0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4.6. </w:t>
      </w:r>
      <w:r w:rsidR="00E82C08">
        <w:rPr>
          <w:rFonts w:ascii="Times New Roman" w:eastAsia="Calibri" w:hAnsi="Times New Roman"/>
          <w:bCs/>
          <w:sz w:val="28"/>
          <w:szCs w:val="28"/>
        </w:rPr>
        <w:t xml:space="preserve">При удовлетворении требований искового заявления и </w:t>
      </w:r>
      <w:r w:rsidR="00E82C08" w:rsidRPr="003874B4">
        <w:rPr>
          <w:rFonts w:ascii="Times New Roman" w:eastAsia="Calibri" w:hAnsi="Times New Roman"/>
          <w:bCs/>
          <w:sz w:val="28"/>
          <w:szCs w:val="28"/>
        </w:rPr>
        <w:t>получ</w:t>
      </w:r>
      <w:r w:rsidR="00E82C08">
        <w:rPr>
          <w:rFonts w:ascii="Times New Roman" w:eastAsia="Calibri" w:hAnsi="Times New Roman"/>
          <w:bCs/>
          <w:sz w:val="28"/>
          <w:szCs w:val="28"/>
        </w:rPr>
        <w:t>ения</w:t>
      </w:r>
      <w:r w:rsidR="00E82C08" w:rsidRPr="003874B4">
        <w:rPr>
          <w:rFonts w:ascii="Times New Roman" w:eastAsia="Calibri" w:hAnsi="Times New Roman"/>
          <w:bCs/>
          <w:sz w:val="28"/>
          <w:szCs w:val="28"/>
        </w:rPr>
        <w:t xml:space="preserve"> исполнительны</w:t>
      </w:r>
      <w:r w:rsidR="00E82C08">
        <w:rPr>
          <w:rFonts w:ascii="Times New Roman" w:eastAsia="Calibri" w:hAnsi="Times New Roman"/>
          <w:bCs/>
          <w:sz w:val="28"/>
          <w:szCs w:val="28"/>
        </w:rPr>
        <w:t>х документов, выданных на основании судебных постановлений о взыскании</w:t>
      </w:r>
      <w:r w:rsidR="00E82C08" w:rsidRPr="003874B4">
        <w:rPr>
          <w:rFonts w:ascii="Times New Roman" w:eastAsia="Calibri" w:hAnsi="Times New Roman"/>
          <w:bCs/>
          <w:sz w:val="28"/>
          <w:szCs w:val="28"/>
        </w:rPr>
        <w:t xml:space="preserve"> дебито</w:t>
      </w:r>
      <w:r w:rsidR="00E82C08">
        <w:rPr>
          <w:rFonts w:ascii="Times New Roman" w:eastAsia="Calibri" w:hAnsi="Times New Roman"/>
          <w:bCs/>
          <w:sz w:val="28"/>
          <w:szCs w:val="28"/>
        </w:rPr>
        <w:t>р</w:t>
      </w:r>
      <w:r w:rsidR="00DA7338">
        <w:rPr>
          <w:rFonts w:ascii="Times New Roman" w:eastAsia="Calibri" w:hAnsi="Times New Roman"/>
          <w:bCs/>
          <w:sz w:val="28"/>
          <w:szCs w:val="28"/>
        </w:rPr>
        <w:t>ской задолженности по доходам, отдел</w:t>
      </w:r>
      <w:r w:rsidR="00E82C08">
        <w:rPr>
          <w:rFonts w:ascii="Times New Roman" w:eastAsia="Calibri" w:hAnsi="Times New Roman"/>
          <w:bCs/>
          <w:sz w:val="28"/>
          <w:szCs w:val="28"/>
        </w:rPr>
        <w:t xml:space="preserve"> направляет </w:t>
      </w:r>
      <w:r w:rsidR="00E82C08" w:rsidRPr="003874B4">
        <w:rPr>
          <w:rFonts w:ascii="Times New Roman" w:eastAsia="Calibri" w:hAnsi="Times New Roman"/>
          <w:bCs/>
          <w:sz w:val="28"/>
          <w:szCs w:val="28"/>
        </w:rPr>
        <w:t>исполнительны</w:t>
      </w:r>
      <w:r w:rsidR="00E82C08">
        <w:rPr>
          <w:rFonts w:ascii="Times New Roman" w:eastAsia="Calibri" w:hAnsi="Times New Roman"/>
          <w:bCs/>
          <w:sz w:val="28"/>
          <w:szCs w:val="28"/>
        </w:rPr>
        <w:t>е документы о взыскании</w:t>
      </w:r>
      <w:r w:rsidR="00E82C08" w:rsidRPr="003874B4">
        <w:rPr>
          <w:rFonts w:ascii="Times New Roman" w:eastAsia="Calibri" w:hAnsi="Times New Roman"/>
          <w:bCs/>
          <w:sz w:val="28"/>
          <w:szCs w:val="28"/>
        </w:rPr>
        <w:t xml:space="preserve"> дебито</w:t>
      </w:r>
      <w:r w:rsidR="00E82C08">
        <w:rPr>
          <w:rFonts w:ascii="Times New Roman" w:eastAsia="Calibri" w:hAnsi="Times New Roman"/>
          <w:bCs/>
          <w:sz w:val="28"/>
          <w:szCs w:val="28"/>
        </w:rPr>
        <w:t>рской задолженности по доходам</w:t>
      </w:r>
      <w:r w:rsidR="00E82C08" w:rsidRPr="003874B4">
        <w:rPr>
          <w:rFonts w:ascii="Times New Roman" w:eastAsia="Calibri" w:hAnsi="Times New Roman"/>
          <w:bCs/>
          <w:sz w:val="28"/>
          <w:szCs w:val="28"/>
        </w:rPr>
        <w:t xml:space="preserve"> на исполнение в соответствующ</w:t>
      </w:r>
      <w:r w:rsidR="00E82C08">
        <w:rPr>
          <w:rFonts w:ascii="Times New Roman" w:eastAsia="Calibri" w:hAnsi="Times New Roman"/>
          <w:bCs/>
          <w:sz w:val="28"/>
          <w:szCs w:val="28"/>
        </w:rPr>
        <w:t>и</w:t>
      </w:r>
      <w:r w:rsidR="00E82C08" w:rsidRPr="003874B4">
        <w:rPr>
          <w:rFonts w:ascii="Times New Roman" w:eastAsia="Calibri" w:hAnsi="Times New Roman"/>
          <w:bCs/>
          <w:sz w:val="28"/>
          <w:szCs w:val="28"/>
        </w:rPr>
        <w:t>е территориальн</w:t>
      </w:r>
      <w:r w:rsidR="00E82C08">
        <w:rPr>
          <w:rFonts w:ascii="Times New Roman" w:eastAsia="Calibri" w:hAnsi="Times New Roman"/>
          <w:bCs/>
          <w:sz w:val="28"/>
          <w:szCs w:val="28"/>
        </w:rPr>
        <w:t>ы</w:t>
      </w:r>
      <w:r w:rsidR="00E82C08" w:rsidRPr="003874B4">
        <w:rPr>
          <w:rFonts w:ascii="Times New Roman" w:eastAsia="Calibri" w:hAnsi="Times New Roman"/>
          <w:bCs/>
          <w:sz w:val="28"/>
          <w:szCs w:val="28"/>
        </w:rPr>
        <w:t>е подразделени</w:t>
      </w:r>
      <w:r w:rsidR="00E82C08">
        <w:rPr>
          <w:rFonts w:ascii="Times New Roman" w:eastAsia="Calibri" w:hAnsi="Times New Roman"/>
          <w:bCs/>
          <w:sz w:val="28"/>
          <w:szCs w:val="28"/>
        </w:rPr>
        <w:t>я</w:t>
      </w:r>
      <w:r w:rsidR="00E82C08" w:rsidRPr="003874B4">
        <w:rPr>
          <w:rFonts w:ascii="Times New Roman" w:eastAsia="Calibri" w:hAnsi="Times New Roman"/>
          <w:bCs/>
          <w:sz w:val="28"/>
          <w:szCs w:val="28"/>
        </w:rPr>
        <w:t xml:space="preserve"> Федеральной службы судебных приставов в сроки, случаях и порядке, установленных законодательством Российской Федерации. </w:t>
      </w:r>
    </w:p>
    <w:p w:rsidR="00E82C08" w:rsidRDefault="00E82C08" w:rsidP="00E82C0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4.7. на стадии принудительного исполнения службой судебных приставов судебных актов о взыскании просроченной дебиторской задолженности с должника, сотрудник </w:t>
      </w:r>
      <w:r w:rsidR="003260C6">
        <w:rPr>
          <w:rFonts w:ascii="Times New Roman" w:eastAsia="Calibri" w:hAnsi="Times New Roman"/>
          <w:bCs/>
          <w:sz w:val="28"/>
          <w:szCs w:val="28"/>
        </w:rPr>
        <w:t xml:space="preserve">местной </w:t>
      </w:r>
      <w:r>
        <w:rPr>
          <w:rFonts w:ascii="Times New Roman" w:eastAsia="Calibri" w:hAnsi="Times New Roman"/>
          <w:bCs/>
          <w:sz w:val="28"/>
          <w:szCs w:val="28"/>
        </w:rPr>
        <w:t xml:space="preserve">администрации осуществляет информационное взаимодействие со службой судебных приставов, в том числе проводит следующие мероприятия: </w:t>
      </w:r>
    </w:p>
    <w:p w:rsidR="00E82C08" w:rsidRDefault="003260C6" w:rsidP="00E82C0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4.7.</w:t>
      </w:r>
      <w:r w:rsidR="00E82C08">
        <w:rPr>
          <w:rFonts w:ascii="Times New Roman" w:eastAsia="Calibri" w:hAnsi="Times New Roman"/>
          <w:bCs/>
          <w:sz w:val="28"/>
          <w:szCs w:val="28"/>
        </w:rPr>
        <w:t>1</w:t>
      </w:r>
      <w:r>
        <w:rPr>
          <w:rFonts w:ascii="Times New Roman" w:eastAsia="Calibri" w:hAnsi="Times New Roman"/>
          <w:bCs/>
          <w:sz w:val="28"/>
          <w:szCs w:val="28"/>
        </w:rPr>
        <w:t>.</w:t>
      </w:r>
      <w:r w:rsidR="00E82C08"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871FDB">
        <w:rPr>
          <w:rFonts w:ascii="Times New Roman" w:eastAsia="Calibri" w:hAnsi="Times New Roman"/>
          <w:bCs/>
          <w:sz w:val="28"/>
          <w:szCs w:val="28"/>
        </w:rPr>
        <w:t>направляет в службу судебных приставов заявление (ходатайство) о</w:t>
      </w:r>
      <w:r>
        <w:rPr>
          <w:rFonts w:ascii="Times New Roman" w:eastAsia="Calibri" w:hAnsi="Times New Roman"/>
          <w:bCs/>
          <w:sz w:val="28"/>
          <w:szCs w:val="28"/>
        </w:rPr>
        <w:t xml:space="preserve"> </w:t>
      </w:r>
      <w:r w:rsidR="00871FDB">
        <w:rPr>
          <w:rFonts w:ascii="Times New Roman" w:eastAsia="Calibri" w:hAnsi="Times New Roman"/>
          <w:bCs/>
          <w:sz w:val="28"/>
          <w:szCs w:val="28"/>
        </w:rPr>
        <w:t>предоставлении информации о ходе исполнительного производства, в том числе:</w:t>
      </w:r>
    </w:p>
    <w:p w:rsidR="00871FDB" w:rsidRDefault="00871FDB" w:rsidP="00E82C0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871FDB" w:rsidRDefault="00871FDB" w:rsidP="00E82C0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об изменении наименования должника (для граждан – фамилия, имя, отчество (при наличии), для организаций – наименование и юридический адрес);</w:t>
      </w:r>
    </w:p>
    <w:p w:rsidR="00871FDB" w:rsidRDefault="00871FDB" w:rsidP="00E82C0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- о сумме непогашенной задолженности по исполнительному документу;</w:t>
      </w:r>
    </w:p>
    <w:p w:rsidR="00871FDB" w:rsidRDefault="00871FDB" w:rsidP="00E82C0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- о наличии данных об объявлении розыска должника, его имущества; </w:t>
      </w:r>
    </w:p>
    <w:p w:rsidR="00871FDB" w:rsidRDefault="00871FDB" w:rsidP="00871FDB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lastRenderedPageBreak/>
        <w:t>- об изменении состояния счетов/вкладов должника, имуществе и правах имущественного характера должника на дату запроса;</w:t>
      </w:r>
    </w:p>
    <w:p w:rsidR="00871FDB" w:rsidRDefault="00B65533" w:rsidP="00E82C0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4.7.2.</w:t>
      </w:r>
      <w:r w:rsidR="00871FDB">
        <w:rPr>
          <w:rFonts w:ascii="Times New Roman" w:eastAsia="Calibri" w:hAnsi="Times New Roman"/>
          <w:bCs/>
          <w:sz w:val="28"/>
          <w:szCs w:val="28"/>
        </w:rPr>
        <w:t xml:space="preserve"> организует и проводит рабочие встречи со службой судебных приставов о результатах работы по исполнительному производству;</w:t>
      </w:r>
    </w:p>
    <w:p w:rsidR="00871FDB" w:rsidRDefault="00B65533" w:rsidP="00E82C0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4.7.</w:t>
      </w:r>
      <w:r w:rsidR="00DC09D9">
        <w:rPr>
          <w:rFonts w:ascii="Times New Roman" w:eastAsia="Calibri" w:hAnsi="Times New Roman"/>
          <w:bCs/>
          <w:sz w:val="28"/>
          <w:szCs w:val="28"/>
        </w:rPr>
        <w:t>3</w:t>
      </w:r>
      <w:r>
        <w:rPr>
          <w:rFonts w:ascii="Times New Roman" w:eastAsia="Calibri" w:hAnsi="Times New Roman"/>
          <w:bCs/>
          <w:sz w:val="28"/>
          <w:szCs w:val="28"/>
        </w:rPr>
        <w:t>.</w:t>
      </w:r>
      <w:r w:rsidR="00DC09D9">
        <w:rPr>
          <w:rFonts w:ascii="Times New Roman" w:eastAsia="Calibri" w:hAnsi="Times New Roman"/>
          <w:bCs/>
          <w:sz w:val="28"/>
          <w:szCs w:val="28"/>
        </w:rPr>
        <w:t xml:space="preserve"> о</w:t>
      </w:r>
      <w:r w:rsidR="00871FDB">
        <w:rPr>
          <w:rFonts w:ascii="Times New Roman" w:eastAsia="Calibri" w:hAnsi="Times New Roman"/>
          <w:bCs/>
          <w:sz w:val="28"/>
          <w:szCs w:val="28"/>
        </w:rPr>
        <w:t>существляет мониторинг соблюдения сроков взыскания просроченной дебиторской задолженности</w:t>
      </w:r>
      <w:r w:rsidR="00DC09D9">
        <w:rPr>
          <w:rFonts w:ascii="Times New Roman" w:eastAsia="Calibri" w:hAnsi="Times New Roman"/>
          <w:bCs/>
          <w:sz w:val="28"/>
          <w:szCs w:val="28"/>
        </w:rPr>
        <w:t xml:space="preserve"> в рамках исполнительного производства, установленных Федеральным законом от 02.10.2007г №229-ФЗ «Об исполнительном производстве»;</w:t>
      </w:r>
    </w:p>
    <w:p w:rsidR="00DC09D9" w:rsidRDefault="00DC09D9" w:rsidP="00E82C0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4</w:t>
      </w:r>
      <w:r w:rsidR="00B65533">
        <w:rPr>
          <w:rFonts w:ascii="Times New Roman" w:eastAsia="Calibri" w:hAnsi="Times New Roman"/>
          <w:bCs/>
          <w:sz w:val="28"/>
          <w:szCs w:val="28"/>
        </w:rPr>
        <w:t>.7.4.</w:t>
      </w:r>
      <w:r>
        <w:rPr>
          <w:rFonts w:ascii="Times New Roman" w:eastAsia="Calibri" w:hAnsi="Times New Roman"/>
          <w:bCs/>
          <w:sz w:val="28"/>
          <w:szCs w:val="28"/>
        </w:rPr>
        <w:t xml:space="preserve"> 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DC09D9" w:rsidRDefault="00DC09D9" w:rsidP="00E82C0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4.8. при установлении фактов бездействия должностных лиц обеспечивается принятие исчерпывающих мер по обжалованию актов государственных органов (организаций) и должностных лиц при наличии к тому оснований.</w:t>
      </w:r>
    </w:p>
    <w:p w:rsidR="00DC09D9" w:rsidRDefault="00DC09D9" w:rsidP="00E82C0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871FDB" w:rsidRDefault="00871FDB" w:rsidP="00E82C0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871FDB" w:rsidRDefault="00871FDB" w:rsidP="00E82C0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bCs/>
          <w:sz w:val="28"/>
          <w:szCs w:val="28"/>
        </w:rPr>
      </w:pPr>
    </w:p>
    <w:p w:rsidR="002651A0" w:rsidRDefault="002651A0" w:rsidP="00E82C0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</w:p>
    <w:p w:rsidR="00AA7B87" w:rsidRDefault="00AA7B87" w:rsidP="007A6C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4E17D1" w:rsidRDefault="004E17D1" w:rsidP="007A6C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DA03B4" w:rsidRDefault="00DA03B4" w:rsidP="00DA03B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A03B4" w:rsidRDefault="00DA03B4" w:rsidP="00531C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1CD5" w:rsidRDefault="00531CD5" w:rsidP="004821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66F18" w:rsidRPr="00966F18" w:rsidRDefault="00966F18" w:rsidP="00966F18">
      <w:pPr>
        <w:jc w:val="center"/>
        <w:rPr>
          <w:rFonts w:ascii="Times New Roman" w:hAnsi="Times New Roman"/>
          <w:sz w:val="24"/>
          <w:szCs w:val="24"/>
        </w:rPr>
      </w:pPr>
    </w:p>
    <w:sectPr w:rsidR="00966F18" w:rsidRPr="00966F18" w:rsidSect="000D626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1133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9A9" w:rsidRDefault="007B29A9" w:rsidP="001A4400">
      <w:pPr>
        <w:spacing w:after="0" w:line="240" w:lineRule="auto"/>
      </w:pPr>
      <w:r>
        <w:separator/>
      </w:r>
    </w:p>
  </w:endnote>
  <w:endnote w:type="continuationSeparator" w:id="0">
    <w:p w:rsidR="007B29A9" w:rsidRDefault="007B29A9" w:rsidP="001A4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400" w:rsidRDefault="001A440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400" w:rsidRDefault="001A440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400" w:rsidRDefault="001A440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9A9" w:rsidRDefault="007B29A9" w:rsidP="001A4400">
      <w:pPr>
        <w:spacing w:after="0" w:line="240" w:lineRule="auto"/>
      </w:pPr>
      <w:r>
        <w:separator/>
      </w:r>
    </w:p>
  </w:footnote>
  <w:footnote w:type="continuationSeparator" w:id="0">
    <w:p w:rsidR="007B29A9" w:rsidRDefault="007B29A9" w:rsidP="001A4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400" w:rsidRDefault="001A440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400" w:rsidRDefault="001A440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400" w:rsidRDefault="001A440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A16E95"/>
    <w:multiLevelType w:val="hybridMultilevel"/>
    <w:tmpl w:val="4FA85A2E"/>
    <w:lvl w:ilvl="0" w:tplc="189A4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52A97"/>
    <w:multiLevelType w:val="multilevel"/>
    <w:tmpl w:val="486CA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906F99"/>
    <w:multiLevelType w:val="hybridMultilevel"/>
    <w:tmpl w:val="86FE2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3D80"/>
    <w:rsid w:val="00040326"/>
    <w:rsid w:val="00054CFD"/>
    <w:rsid w:val="00056ED7"/>
    <w:rsid w:val="00060F84"/>
    <w:rsid w:val="000656EC"/>
    <w:rsid w:val="00066919"/>
    <w:rsid w:val="00067602"/>
    <w:rsid w:val="00071759"/>
    <w:rsid w:val="00072B97"/>
    <w:rsid w:val="000730B1"/>
    <w:rsid w:val="000777E8"/>
    <w:rsid w:val="000A0736"/>
    <w:rsid w:val="000B3E8A"/>
    <w:rsid w:val="000D3514"/>
    <w:rsid w:val="000D6262"/>
    <w:rsid w:val="000E1492"/>
    <w:rsid w:val="000F0D68"/>
    <w:rsid w:val="00130023"/>
    <w:rsid w:val="00132C09"/>
    <w:rsid w:val="0015148C"/>
    <w:rsid w:val="00151881"/>
    <w:rsid w:val="00174C59"/>
    <w:rsid w:val="00182883"/>
    <w:rsid w:val="001938E6"/>
    <w:rsid w:val="001A1EB0"/>
    <w:rsid w:val="001A4400"/>
    <w:rsid w:val="001B029F"/>
    <w:rsid w:val="001F78EE"/>
    <w:rsid w:val="0021451A"/>
    <w:rsid w:val="00225AAB"/>
    <w:rsid w:val="00240BC3"/>
    <w:rsid w:val="00260962"/>
    <w:rsid w:val="00262768"/>
    <w:rsid w:val="002651A0"/>
    <w:rsid w:val="00272F6A"/>
    <w:rsid w:val="00281C4D"/>
    <w:rsid w:val="002D4394"/>
    <w:rsid w:val="002D77FB"/>
    <w:rsid w:val="002E5EEC"/>
    <w:rsid w:val="002F1D07"/>
    <w:rsid w:val="002F6BC9"/>
    <w:rsid w:val="00306D42"/>
    <w:rsid w:val="0032222D"/>
    <w:rsid w:val="003260C6"/>
    <w:rsid w:val="00333908"/>
    <w:rsid w:val="00361084"/>
    <w:rsid w:val="003721BB"/>
    <w:rsid w:val="00380973"/>
    <w:rsid w:val="003A7A5F"/>
    <w:rsid w:val="003C43B9"/>
    <w:rsid w:val="0040593F"/>
    <w:rsid w:val="00435367"/>
    <w:rsid w:val="00443443"/>
    <w:rsid w:val="0046724A"/>
    <w:rsid w:val="00471056"/>
    <w:rsid w:val="004821C6"/>
    <w:rsid w:val="00494ED9"/>
    <w:rsid w:val="00496BFB"/>
    <w:rsid w:val="00496F7B"/>
    <w:rsid w:val="004A73C3"/>
    <w:rsid w:val="004D3AE8"/>
    <w:rsid w:val="004E17D1"/>
    <w:rsid w:val="004E32C0"/>
    <w:rsid w:val="004F3754"/>
    <w:rsid w:val="00516BFA"/>
    <w:rsid w:val="00531CD5"/>
    <w:rsid w:val="005401DC"/>
    <w:rsid w:val="00555D15"/>
    <w:rsid w:val="005673C9"/>
    <w:rsid w:val="0057017D"/>
    <w:rsid w:val="00592715"/>
    <w:rsid w:val="005A36D8"/>
    <w:rsid w:val="005A3F34"/>
    <w:rsid w:val="005D4FC5"/>
    <w:rsid w:val="005F48F5"/>
    <w:rsid w:val="005F6756"/>
    <w:rsid w:val="00604FB1"/>
    <w:rsid w:val="00607539"/>
    <w:rsid w:val="0063718E"/>
    <w:rsid w:val="0063778A"/>
    <w:rsid w:val="00646E6E"/>
    <w:rsid w:val="00661DE0"/>
    <w:rsid w:val="006B4FD4"/>
    <w:rsid w:val="006D129A"/>
    <w:rsid w:val="0071083D"/>
    <w:rsid w:val="00713F65"/>
    <w:rsid w:val="00714687"/>
    <w:rsid w:val="00726FA7"/>
    <w:rsid w:val="00730617"/>
    <w:rsid w:val="00734E20"/>
    <w:rsid w:val="007364C5"/>
    <w:rsid w:val="007429E2"/>
    <w:rsid w:val="00757332"/>
    <w:rsid w:val="00761D00"/>
    <w:rsid w:val="00774013"/>
    <w:rsid w:val="0077472F"/>
    <w:rsid w:val="007757FC"/>
    <w:rsid w:val="007847D1"/>
    <w:rsid w:val="007A6C99"/>
    <w:rsid w:val="007B29A9"/>
    <w:rsid w:val="007C129A"/>
    <w:rsid w:val="007D22AA"/>
    <w:rsid w:val="007D2B76"/>
    <w:rsid w:val="007D5088"/>
    <w:rsid w:val="007D781F"/>
    <w:rsid w:val="007E6803"/>
    <w:rsid w:val="008117AD"/>
    <w:rsid w:val="00831276"/>
    <w:rsid w:val="00871FDB"/>
    <w:rsid w:val="00872388"/>
    <w:rsid w:val="008750D3"/>
    <w:rsid w:val="008C2685"/>
    <w:rsid w:val="00913063"/>
    <w:rsid w:val="009215E4"/>
    <w:rsid w:val="0092167D"/>
    <w:rsid w:val="00927341"/>
    <w:rsid w:val="00942FBF"/>
    <w:rsid w:val="00946426"/>
    <w:rsid w:val="00966F18"/>
    <w:rsid w:val="009713C7"/>
    <w:rsid w:val="00973B51"/>
    <w:rsid w:val="00974E42"/>
    <w:rsid w:val="009A6B6A"/>
    <w:rsid w:val="009A76CE"/>
    <w:rsid w:val="009B17BE"/>
    <w:rsid w:val="009B299A"/>
    <w:rsid w:val="009C0A35"/>
    <w:rsid w:val="009C3636"/>
    <w:rsid w:val="009C3CA8"/>
    <w:rsid w:val="009C4B64"/>
    <w:rsid w:val="009D78AD"/>
    <w:rsid w:val="009E7C83"/>
    <w:rsid w:val="00A07940"/>
    <w:rsid w:val="00A30B80"/>
    <w:rsid w:val="00A46F22"/>
    <w:rsid w:val="00A634B5"/>
    <w:rsid w:val="00A7423E"/>
    <w:rsid w:val="00A82EDB"/>
    <w:rsid w:val="00A856D2"/>
    <w:rsid w:val="00A92F64"/>
    <w:rsid w:val="00A9592A"/>
    <w:rsid w:val="00AA22E7"/>
    <w:rsid w:val="00AA693C"/>
    <w:rsid w:val="00AA69C8"/>
    <w:rsid w:val="00AA7B87"/>
    <w:rsid w:val="00AB5627"/>
    <w:rsid w:val="00AC3E13"/>
    <w:rsid w:val="00AD4AC4"/>
    <w:rsid w:val="00AF0A1D"/>
    <w:rsid w:val="00AF6800"/>
    <w:rsid w:val="00B2269D"/>
    <w:rsid w:val="00B27A84"/>
    <w:rsid w:val="00B3065A"/>
    <w:rsid w:val="00B508EC"/>
    <w:rsid w:val="00B65533"/>
    <w:rsid w:val="00B97712"/>
    <w:rsid w:val="00BA5171"/>
    <w:rsid w:val="00BD1A62"/>
    <w:rsid w:val="00BE2A65"/>
    <w:rsid w:val="00C37142"/>
    <w:rsid w:val="00C524CC"/>
    <w:rsid w:val="00C61871"/>
    <w:rsid w:val="00C7038E"/>
    <w:rsid w:val="00C76548"/>
    <w:rsid w:val="00C76CF2"/>
    <w:rsid w:val="00CA3D80"/>
    <w:rsid w:val="00D32CCB"/>
    <w:rsid w:val="00D35F7D"/>
    <w:rsid w:val="00D6675C"/>
    <w:rsid w:val="00D932D4"/>
    <w:rsid w:val="00D94872"/>
    <w:rsid w:val="00DA03B4"/>
    <w:rsid w:val="00DA29C4"/>
    <w:rsid w:val="00DA5ED6"/>
    <w:rsid w:val="00DA7338"/>
    <w:rsid w:val="00DA7ECD"/>
    <w:rsid w:val="00DB3119"/>
    <w:rsid w:val="00DB3833"/>
    <w:rsid w:val="00DC09D9"/>
    <w:rsid w:val="00DD3F88"/>
    <w:rsid w:val="00E25E39"/>
    <w:rsid w:val="00E366FD"/>
    <w:rsid w:val="00E42693"/>
    <w:rsid w:val="00E73F33"/>
    <w:rsid w:val="00E75665"/>
    <w:rsid w:val="00E82ABC"/>
    <w:rsid w:val="00E82C08"/>
    <w:rsid w:val="00E94790"/>
    <w:rsid w:val="00EB5F66"/>
    <w:rsid w:val="00EB67FB"/>
    <w:rsid w:val="00EC2EB3"/>
    <w:rsid w:val="00ED3AED"/>
    <w:rsid w:val="00EE6E53"/>
    <w:rsid w:val="00F14402"/>
    <w:rsid w:val="00F2050F"/>
    <w:rsid w:val="00F334B0"/>
    <w:rsid w:val="00F51476"/>
    <w:rsid w:val="00F750D4"/>
    <w:rsid w:val="00FA4E37"/>
    <w:rsid w:val="00FD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9E66C339-80D3-458B-B369-176A8CEA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492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A3D8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CA3D8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CA3D8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styleId="a3">
    <w:name w:val="Table Grid"/>
    <w:basedOn w:val="a1"/>
    <w:uiPriority w:val="59"/>
    <w:rsid w:val="00BD1A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semiHidden/>
    <w:unhideWhenUsed/>
    <w:rsid w:val="001A44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A4400"/>
    <w:rPr>
      <w:rFonts w:eastAsia="Times New Roman"/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1A44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A4400"/>
    <w:rPr>
      <w:rFonts w:eastAsia="Times New Roman"/>
      <w:sz w:val="22"/>
      <w:szCs w:val="22"/>
    </w:rPr>
  </w:style>
  <w:style w:type="paragraph" w:styleId="a8">
    <w:name w:val="List Paragraph"/>
    <w:basedOn w:val="a"/>
    <w:uiPriority w:val="34"/>
    <w:qFormat/>
    <w:rsid w:val="00966F18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9">
    <w:name w:val="No Spacing"/>
    <w:uiPriority w:val="1"/>
    <w:qFormat/>
    <w:rsid w:val="00B65533"/>
    <w:rPr>
      <w:rFonts w:eastAsia="Times New Roman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B65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6553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1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E5AB2B5E55DB132EB7E84C154834B2824CA7398DE377B712C785FA45728DA82FE5C397914D924528305C7604A2FC76F0C2A54AB302133EBBTEK0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5AB2B5E55DB132EB7E84C154834B2824CA63A8CE074B712C785FA45728DA82FE5C397914F944E7C68137758E7AE65F1C0A548B61ET1K2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AC461-D2BF-4C0F-B9F6-AB9A34E52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2429</Words>
  <Characters>13847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</dc:creator>
  <cp:lastModifiedBy>бухгалтерия</cp:lastModifiedBy>
  <cp:revision>9</cp:revision>
  <cp:lastPrinted>2023-11-13T13:29:00Z</cp:lastPrinted>
  <dcterms:created xsi:type="dcterms:W3CDTF">2023-05-23T04:38:00Z</dcterms:created>
  <dcterms:modified xsi:type="dcterms:W3CDTF">2023-11-13T13:30:00Z</dcterms:modified>
</cp:coreProperties>
</file>