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8746FC" w:rsidRDefault="00D41737" w:rsidP="00D41737">
      <w:pPr>
        <w:ind w:left="4253" w:hanging="4679"/>
        <w:jc w:val="center"/>
        <w:rPr>
          <w:rFonts w:ascii="Times New Roman" w:hAnsi="Times New Roman" w:cs="Times New Roman"/>
          <w:sz w:val="16"/>
          <w:szCs w:val="16"/>
        </w:rPr>
      </w:pPr>
      <w:r w:rsidRPr="008746FC">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8746FC">
        <w:rPr>
          <w:rFonts w:ascii="Times New Roman" w:hAnsi="Times New Roman" w:cs="Times New Roman"/>
          <w:b/>
          <w:sz w:val="24"/>
          <w:szCs w:val="24"/>
        </w:rPr>
        <w:t xml:space="preserve"> </w:t>
      </w:r>
    </w:p>
    <w:p w:rsidR="00D41737"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8746FC">
        <w:rPr>
          <w:rFonts w:ascii="Times New Roman" w:hAnsi="Times New Roman" w:cs="Times New Roman"/>
          <w:b/>
          <w:sz w:val="24"/>
          <w:szCs w:val="24"/>
          <w:lang w:val="en-US"/>
        </w:rPr>
        <w:t>I</w:t>
      </w:r>
      <w:proofErr w:type="gramEnd"/>
      <w:r w:rsidRPr="008746FC">
        <w:rPr>
          <w:rFonts w:ascii="Times New Roman" w:hAnsi="Times New Roman" w:cs="Times New Roman"/>
          <w:b/>
          <w:sz w:val="24"/>
          <w:szCs w:val="24"/>
        </w:rPr>
        <w:t>ЫП</w:t>
      </w:r>
      <w:r w:rsidRPr="008746FC">
        <w:rPr>
          <w:rFonts w:ascii="Times New Roman" w:hAnsi="Times New Roman" w:cs="Times New Roman"/>
          <w:b/>
          <w:sz w:val="24"/>
          <w:szCs w:val="24"/>
          <w:lang w:val="en-US"/>
        </w:rPr>
        <w:t>I</w:t>
      </w:r>
      <w:r w:rsidRPr="008746FC">
        <w:rPr>
          <w:rFonts w:ascii="Times New Roman" w:hAnsi="Times New Roman" w:cs="Times New Roman"/>
          <w:b/>
          <w:sz w:val="24"/>
          <w:szCs w:val="24"/>
        </w:rPr>
        <w:t>Э АДМИНИСТРАЦЭ</w:t>
      </w:r>
    </w:p>
    <w:p w:rsidR="00D41737" w:rsidRPr="008746FC" w:rsidRDefault="00D41737" w:rsidP="00DA2A85">
      <w:pPr>
        <w:spacing w:line="240" w:lineRule="auto"/>
        <w:ind w:left="142" w:right="283"/>
        <w:jc w:val="center"/>
        <w:rPr>
          <w:rFonts w:ascii="Times New Roman" w:hAnsi="Times New Roman" w:cs="Times New Roman"/>
          <w:b/>
          <w:sz w:val="20"/>
        </w:rPr>
      </w:pPr>
      <w:r w:rsidRPr="008746FC">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8746FC">
        <w:rPr>
          <w:rFonts w:ascii="Times New Roman" w:hAnsi="Times New Roman" w:cs="Times New Roman"/>
          <w:b/>
          <w:sz w:val="20"/>
        </w:rPr>
        <w:t xml:space="preserve">  </w:t>
      </w:r>
    </w:p>
    <w:p w:rsidR="00D41737" w:rsidRPr="008746FC" w:rsidRDefault="00D41737" w:rsidP="00D41737">
      <w:pPr>
        <w:jc w:val="center"/>
        <w:rPr>
          <w:rFonts w:ascii="Times New Roman" w:hAnsi="Times New Roman" w:cs="Times New Roman"/>
          <w:sz w:val="20"/>
          <w:szCs w:val="20"/>
        </w:rPr>
      </w:pPr>
      <w:r w:rsidRPr="008746FC">
        <w:rPr>
          <w:rFonts w:ascii="Times New Roman" w:hAnsi="Times New Roman" w:cs="Times New Roman"/>
          <w:sz w:val="20"/>
          <w:szCs w:val="20"/>
        </w:rPr>
        <w:t>361700,  Кабардино – Балкарская  Республика, Зольский район  п</w:t>
      </w:r>
      <w:proofErr w:type="gramStart"/>
      <w:r w:rsidRPr="008746FC">
        <w:rPr>
          <w:rFonts w:ascii="Times New Roman" w:hAnsi="Times New Roman" w:cs="Times New Roman"/>
          <w:sz w:val="20"/>
          <w:szCs w:val="20"/>
        </w:rPr>
        <w:t>.З</w:t>
      </w:r>
      <w:proofErr w:type="gramEnd"/>
      <w:r w:rsidRPr="008746FC">
        <w:rPr>
          <w:rFonts w:ascii="Times New Roman" w:hAnsi="Times New Roman" w:cs="Times New Roman"/>
          <w:sz w:val="20"/>
          <w:szCs w:val="20"/>
        </w:rPr>
        <w:t xml:space="preserve">алукокоаже, ул. Калмыкова, 20                                                                                                                                  тел (86637) 4-15-62;  (86637) факс 4-11-88;         Zalukokoage @ </w:t>
      </w:r>
      <w:r w:rsidRPr="008746FC">
        <w:rPr>
          <w:rFonts w:ascii="Times New Roman" w:hAnsi="Times New Roman" w:cs="Times New Roman"/>
          <w:sz w:val="20"/>
          <w:szCs w:val="20"/>
          <w:lang w:val="en-US"/>
        </w:rPr>
        <w:t>kbr</w:t>
      </w:r>
      <w:r w:rsidRPr="008746FC">
        <w:rPr>
          <w:rFonts w:ascii="Times New Roman" w:hAnsi="Times New Roman" w:cs="Times New Roman"/>
          <w:sz w:val="20"/>
          <w:szCs w:val="20"/>
        </w:rPr>
        <w:t>.</w:t>
      </w:r>
      <w:r w:rsidRPr="008746FC">
        <w:rPr>
          <w:rFonts w:ascii="Times New Roman" w:hAnsi="Times New Roman" w:cs="Times New Roman"/>
          <w:sz w:val="20"/>
          <w:szCs w:val="20"/>
          <w:lang w:val="en-US"/>
        </w:rPr>
        <w:t>ru</w:t>
      </w:r>
      <w:r w:rsidRPr="008746FC">
        <w:rPr>
          <w:rFonts w:ascii="Times New Roman" w:hAnsi="Times New Roman" w:cs="Times New Roman"/>
          <w:sz w:val="20"/>
          <w:szCs w:val="20"/>
        </w:rPr>
        <w:t xml:space="preserve">                                                                                                                                                                             </w:t>
      </w:r>
    </w:p>
    <w:p w:rsidR="00D41737" w:rsidRPr="004C7BD6" w:rsidRDefault="00F82B3B" w:rsidP="004C7BD6">
      <w:pPr>
        <w:pStyle w:val="a5"/>
        <w:ind w:left="6379" w:right="1559" w:hanging="3402"/>
        <w:contextualSpacing/>
        <w:rPr>
          <w:i/>
          <w:color w:val="000000"/>
          <w:spacing w:val="-2"/>
          <w:sz w:val="36"/>
          <w:szCs w:val="36"/>
        </w:rPr>
      </w:pPr>
      <w:r w:rsidRPr="00F82B3B">
        <w:rPr>
          <w:b/>
          <w:noProof/>
          <w:sz w:val="40"/>
          <w:szCs w:val="40"/>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DC7A62">
        <w:rPr>
          <w:b/>
          <w:color w:val="000000"/>
          <w:spacing w:val="-2"/>
          <w:sz w:val="40"/>
          <w:szCs w:val="40"/>
        </w:rPr>
        <w:t xml:space="preserve">                    </w:t>
      </w:r>
      <w:r w:rsidR="004F391E" w:rsidRPr="00DC7A62">
        <w:rPr>
          <w:b/>
          <w:color w:val="000000"/>
          <w:spacing w:val="-2"/>
          <w:sz w:val="40"/>
          <w:szCs w:val="40"/>
        </w:rPr>
        <w:t xml:space="preserve">    </w:t>
      </w:r>
      <w:r w:rsidR="00D41737" w:rsidRPr="00DC7A62">
        <w:rPr>
          <w:b/>
          <w:color w:val="000000"/>
          <w:spacing w:val="-2"/>
          <w:sz w:val="40"/>
          <w:szCs w:val="40"/>
        </w:rPr>
        <w:t xml:space="preserve">                                       </w:t>
      </w:r>
      <w:r w:rsidR="00DC7A62" w:rsidRPr="00DC7A62">
        <w:rPr>
          <w:b/>
          <w:color w:val="000000"/>
          <w:spacing w:val="-2"/>
          <w:sz w:val="40"/>
          <w:szCs w:val="40"/>
        </w:rPr>
        <w:t xml:space="preserve">             </w:t>
      </w:r>
      <w:r w:rsidR="00D41737" w:rsidRPr="00DC7A62">
        <w:rPr>
          <w:b/>
          <w:color w:val="000000"/>
          <w:spacing w:val="-2"/>
          <w:sz w:val="40"/>
          <w:szCs w:val="40"/>
        </w:rPr>
        <w:t xml:space="preserve"> </w:t>
      </w:r>
      <w:r w:rsidR="00DC7A62">
        <w:rPr>
          <w:b/>
          <w:color w:val="000000"/>
          <w:spacing w:val="-2"/>
          <w:sz w:val="40"/>
          <w:szCs w:val="40"/>
        </w:rPr>
        <w:t xml:space="preserve">                  </w:t>
      </w:r>
      <w:r w:rsidR="004C7BD6">
        <w:rPr>
          <w:b/>
          <w:color w:val="000000"/>
          <w:spacing w:val="-2"/>
          <w:sz w:val="40"/>
          <w:szCs w:val="40"/>
        </w:rPr>
        <w:t xml:space="preserve">                   </w:t>
      </w:r>
      <w:r w:rsidR="00DC7A62" w:rsidRPr="004C7BD6">
        <w:rPr>
          <w:i/>
          <w:color w:val="000000"/>
          <w:spacing w:val="-2"/>
          <w:sz w:val="36"/>
          <w:szCs w:val="36"/>
        </w:rPr>
        <w:t>ПРОЕКТ</w:t>
      </w:r>
      <w:r w:rsidR="00D41737" w:rsidRPr="004C7BD6">
        <w:rPr>
          <w:i/>
          <w:color w:val="000000"/>
          <w:spacing w:val="-2"/>
          <w:sz w:val="36"/>
          <w:szCs w:val="36"/>
        </w:rPr>
        <w:t xml:space="preserve">                                                                                                                      </w:t>
      </w:r>
    </w:p>
    <w:p w:rsidR="00DC7A62" w:rsidRDefault="00822B8C" w:rsidP="00822B8C">
      <w:pPr>
        <w:tabs>
          <w:tab w:val="left" w:pos="8789"/>
        </w:tabs>
        <w:spacing w:after="0"/>
        <w:ind w:right="567"/>
        <w:jc w:val="right"/>
        <w:rPr>
          <w:rFonts w:ascii="Times New Roman" w:eastAsia="Times New Roman" w:hAnsi="Times New Roman" w:cs="Times New Roman"/>
          <w:b/>
          <w:color w:val="000000"/>
          <w:spacing w:val="-2"/>
          <w:sz w:val="28"/>
          <w:szCs w:val="28"/>
        </w:rPr>
      </w:pPr>
      <w:r w:rsidRPr="00822B8C">
        <w:rPr>
          <w:rFonts w:ascii="Times New Roman" w:eastAsia="Times New Roman" w:hAnsi="Times New Roman" w:cs="Times New Roman"/>
          <w:b/>
          <w:color w:val="000000"/>
          <w:spacing w:val="-2"/>
          <w:sz w:val="28"/>
          <w:szCs w:val="28"/>
        </w:rPr>
        <w:t xml:space="preserve">     </w:t>
      </w:r>
    </w:p>
    <w:p w:rsidR="00822B8C" w:rsidRPr="00822B8C" w:rsidRDefault="00822B8C" w:rsidP="00822B8C">
      <w:pPr>
        <w:tabs>
          <w:tab w:val="left" w:pos="8789"/>
        </w:tabs>
        <w:spacing w:after="0"/>
        <w:ind w:right="567"/>
        <w:jc w:val="right"/>
        <w:rPr>
          <w:rFonts w:ascii="Times New Roman" w:eastAsia="Times New Roman" w:hAnsi="Times New Roman" w:cs="Times New Roman"/>
          <w:b/>
          <w:sz w:val="28"/>
          <w:szCs w:val="28"/>
        </w:rPr>
      </w:pPr>
      <w:r w:rsidRPr="00822B8C">
        <w:rPr>
          <w:rFonts w:ascii="Times New Roman" w:eastAsia="Times New Roman" w:hAnsi="Times New Roman" w:cs="Times New Roman"/>
          <w:b/>
          <w:color w:val="000000"/>
          <w:spacing w:val="-2"/>
          <w:sz w:val="28"/>
          <w:szCs w:val="28"/>
        </w:rPr>
        <w:t xml:space="preserve"> </w:t>
      </w:r>
      <w:r w:rsidR="00892CAD">
        <w:rPr>
          <w:rFonts w:ascii="Times New Roman" w:hAnsi="Times New Roman" w:cs="Times New Roman"/>
          <w:b/>
          <w:color w:val="000000"/>
          <w:spacing w:val="-2"/>
          <w:sz w:val="28"/>
          <w:szCs w:val="28"/>
        </w:rPr>
        <w:t>15</w:t>
      </w:r>
      <w:r w:rsidRPr="00822B8C">
        <w:rPr>
          <w:rFonts w:ascii="Times New Roman" w:eastAsia="Times New Roman" w:hAnsi="Times New Roman" w:cs="Times New Roman"/>
          <w:b/>
          <w:sz w:val="28"/>
          <w:szCs w:val="28"/>
        </w:rPr>
        <w:t xml:space="preserve">. </w:t>
      </w:r>
      <w:r w:rsidR="00892CAD">
        <w:rPr>
          <w:rFonts w:ascii="Times New Roman" w:hAnsi="Times New Roman" w:cs="Times New Roman"/>
          <w:b/>
          <w:sz w:val="28"/>
          <w:szCs w:val="28"/>
        </w:rPr>
        <w:t>08</w:t>
      </w:r>
      <w:r w:rsidR="0049715E">
        <w:rPr>
          <w:rFonts w:ascii="Times New Roman" w:eastAsia="Times New Roman" w:hAnsi="Times New Roman" w:cs="Times New Roman"/>
          <w:b/>
          <w:sz w:val="28"/>
          <w:szCs w:val="28"/>
        </w:rPr>
        <w:t>. 2023</w:t>
      </w:r>
      <w:r w:rsidRPr="00822B8C">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                              </w:t>
      </w:r>
      <w:r w:rsidRPr="00822B8C">
        <w:rPr>
          <w:rFonts w:ascii="Times New Roman" w:eastAsia="Times New Roman" w:hAnsi="Times New Roman" w:cs="Times New Roman"/>
          <w:b/>
          <w:sz w:val="28"/>
          <w:szCs w:val="28"/>
        </w:rPr>
        <w:t>ПОСТАНОВЛЕНИЕ  №</w:t>
      </w:r>
      <w:r w:rsidR="00DC7A62">
        <w:rPr>
          <w:rFonts w:ascii="Times New Roman" w:hAnsi="Times New Roman" w:cs="Times New Roman"/>
          <w:b/>
          <w:sz w:val="28"/>
          <w:szCs w:val="28"/>
        </w:rPr>
        <w:t xml:space="preserve"> </w:t>
      </w:r>
    </w:p>
    <w:p w:rsidR="003346B4" w:rsidRDefault="00822B8C" w:rsidP="00EA793B">
      <w:pPr>
        <w:tabs>
          <w:tab w:val="left" w:pos="8222"/>
          <w:tab w:val="left" w:pos="8789"/>
        </w:tabs>
        <w:ind w:right="567"/>
        <w:jc w:val="right"/>
        <w:rPr>
          <w:rFonts w:ascii="Times New Roman" w:hAnsi="Times New Roman" w:cs="Times New Roman"/>
          <w:b/>
          <w:bCs/>
          <w:color w:val="000000"/>
          <w:sz w:val="24"/>
          <w:szCs w:val="24"/>
        </w:rPr>
      </w:pPr>
      <w:r w:rsidRPr="00822B8C">
        <w:rPr>
          <w:rFonts w:ascii="Times New Roman" w:eastAsia="Times New Roman" w:hAnsi="Times New Roman" w:cs="Times New Roman"/>
          <w:b/>
          <w:sz w:val="28"/>
          <w:szCs w:val="28"/>
        </w:rPr>
        <w:t xml:space="preserve">                                                                                             УНАФЭ  №</w:t>
      </w:r>
      <w:r w:rsidR="00DC7A62">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r w:rsidRPr="00822B8C">
        <w:rPr>
          <w:rFonts w:ascii="Times New Roman" w:eastAsia="Times New Roman" w:hAnsi="Times New Roman" w:cs="Times New Roman"/>
          <w:b/>
          <w:sz w:val="28"/>
          <w:szCs w:val="28"/>
        </w:rPr>
        <w:t xml:space="preserve">                                                                                            БЕГИМ  №</w:t>
      </w:r>
      <w:r w:rsidR="00DC7A62">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p>
    <w:p w:rsidR="003346B4" w:rsidRPr="009C33D4" w:rsidRDefault="003346B4" w:rsidP="00663D74">
      <w:pPr>
        <w:shd w:val="clear" w:color="auto" w:fill="FFFFFF"/>
        <w:tabs>
          <w:tab w:val="left" w:pos="6379"/>
        </w:tabs>
        <w:spacing w:before="100" w:beforeAutospacing="1" w:after="100" w:afterAutospacing="1" w:line="312" w:lineRule="atLeast"/>
        <w:ind w:right="2977"/>
        <w:jc w:val="both"/>
        <w:rPr>
          <w:rFonts w:ascii="Times New Roman" w:hAnsi="Times New Roman" w:cs="Times New Roman"/>
          <w:sz w:val="28"/>
          <w:szCs w:val="28"/>
        </w:rPr>
      </w:pPr>
      <w:r w:rsidRPr="003346B4">
        <w:rPr>
          <w:rFonts w:ascii="Times New Roman" w:hAnsi="Times New Roman" w:cs="Times New Roman"/>
          <w:sz w:val="28"/>
          <w:szCs w:val="28"/>
        </w:rPr>
        <w:t xml:space="preserve"> </w:t>
      </w:r>
      <w:r w:rsidRPr="00663D74">
        <w:rPr>
          <w:rFonts w:ascii="Times New Roman" w:hAnsi="Times New Roman" w:cs="Times New Roman"/>
          <w:sz w:val="28"/>
          <w:szCs w:val="28"/>
        </w:rPr>
        <w:t>О</w:t>
      </w:r>
      <w:r w:rsidR="00DC7A62" w:rsidRPr="00663D74">
        <w:rPr>
          <w:rFonts w:ascii="Times New Roman" w:hAnsi="Times New Roman" w:cs="Times New Roman"/>
          <w:sz w:val="28"/>
          <w:szCs w:val="28"/>
        </w:rPr>
        <w:t xml:space="preserve">б </w:t>
      </w:r>
      <w:r w:rsidRPr="00663D74">
        <w:rPr>
          <w:rFonts w:ascii="Times New Roman" w:hAnsi="Times New Roman" w:cs="Times New Roman"/>
          <w:sz w:val="28"/>
          <w:szCs w:val="28"/>
        </w:rPr>
        <w:t xml:space="preserve"> </w:t>
      </w:r>
      <w:r w:rsidR="00DC7A62" w:rsidRPr="00663D74">
        <w:rPr>
          <w:rFonts w:ascii="Times New Roman" w:hAnsi="Times New Roman" w:cs="Times New Roman"/>
          <w:sz w:val="28"/>
          <w:szCs w:val="28"/>
        </w:rPr>
        <w:t xml:space="preserve">утверждении административного регламента предоставления муниципальной услуги </w:t>
      </w:r>
      <w:r w:rsidR="009C33D4" w:rsidRPr="009C33D4">
        <w:rPr>
          <w:rFonts w:ascii="Times New Roman" w:hAnsi="Times New Roman" w:cs="Times New Roman"/>
          <w:sz w:val="28"/>
          <w:szCs w:val="28"/>
        </w:rPr>
        <w:t>"Признание садового дома жилым домом и жилого дома садовым домом"</w:t>
      </w:r>
    </w:p>
    <w:p w:rsidR="00DC7A62" w:rsidRPr="00663D74" w:rsidRDefault="009C33D4" w:rsidP="00663D74">
      <w:pPr>
        <w:spacing w:after="0"/>
        <w:ind w:right="-283" w:firstLine="284"/>
        <w:jc w:val="both"/>
        <w:rPr>
          <w:rFonts w:ascii="Times New Roman" w:hAnsi="Times New Roman" w:cs="Times New Roman"/>
          <w:b/>
          <w:sz w:val="28"/>
          <w:szCs w:val="28"/>
        </w:rPr>
      </w:pPr>
      <w:r w:rsidRPr="009C33D4">
        <w:rPr>
          <w:rFonts w:ascii="Times New Roman" w:hAnsi="Times New Roman" w:cs="Times New Roman"/>
          <w:sz w:val="28"/>
          <w:szCs w:val="28"/>
        </w:rPr>
        <w:t xml:space="preserve">     </w:t>
      </w:r>
      <w:proofErr w:type="gramStart"/>
      <w:r w:rsidRPr="009C33D4">
        <w:rPr>
          <w:rFonts w:ascii="Times New Roman" w:hAnsi="Times New Roman" w:cs="Times New Roman"/>
          <w:sz w:val="28"/>
          <w:szCs w:val="28"/>
        </w:rPr>
        <w:t xml:space="preserve">В соответствии с Федеральным законом от 06.10.2003 года №131-ФЗ "Об общих принципах организации местного самоуправления в Российской Федерации", в целях реализации Федерального закона от 27.07.2010 года </w:t>
      </w:r>
      <w:r>
        <w:rPr>
          <w:rFonts w:ascii="Times New Roman" w:hAnsi="Times New Roman" w:cs="Times New Roman"/>
          <w:sz w:val="28"/>
          <w:szCs w:val="28"/>
        </w:rPr>
        <w:t xml:space="preserve">            </w:t>
      </w:r>
      <w:r w:rsidRPr="009C33D4">
        <w:rPr>
          <w:rFonts w:ascii="Times New Roman" w:hAnsi="Times New Roman" w:cs="Times New Roman"/>
          <w:sz w:val="28"/>
          <w:szCs w:val="28"/>
        </w:rPr>
        <w:t xml:space="preserve">№210-ФЗ "Об организации предоставления государственных и муниципальных услуг", а также в целях обеспечения предоставления муниципальной услуги </w:t>
      </w:r>
      <w:r>
        <w:rPr>
          <w:rFonts w:ascii="Times New Roman" w:hAnsi="Times New Roman" w:cs="Times New Roman"/>
          <w:sz w:val="28"/>
          <w:szCs w:val="28"/>
        </w:rPr>
        <w:t xml:space="preserve">                 </w:t>
      </w:r>
      <w:r w:rsidRPr="009C33D4">
        <w:rPr>
          <w:rFonts w:ascii="Times New Roman" w:hAnsi="Times New Roman" w:cs="Times New Roman"/>
          <w:sz w:val="28"/>
          <w:szCs w:val="28"/>
        </w:rPr>
        <w:t xml:space="preserve">в сфере жилищных правоотношений на территории городского </w:t>
      </w:r>
      <w:r>
        <w:rPr>
          <w:rFonts w:ascii="Times New Roman" w:hAnsi="Times New Roman" w:cs="Times New Roman"/>
          <w:sz w:val="28"/>
          <w:szCs w:val="28"/>
        </w:rPr>
        <w:t xml:space="preserve">                       </w:t>
      </w:r>
      <w:r w:rsidRPr="009C33D4">
        <w:rPr>
          <w:rFonts w:ascii="Times New Roman" w:hAnsi="Times New Roman" w:cs="Times New Roman"/>
          <w:sz w:val="28"/>
          <w:szCs w:val="28"/>
        </w:rPr>
        <w:t>поселения Залукокоаже,</w:t>
      </w:r>
      <w:r w:rsidR="00EA793B">
        <w:rPr>
          <w:rFonts w:ascii="Times New Roman" w:hAnsi="Times New Roman" w:cs="Times New Roman"/>
          <w:sz w:val="28"/>
          <w:szCs w:val="28"/>
        </w:rPr>
        <w:t xml:space="preserve"> руководствуясь Уставом городского поселения Залукокоаже,</w:t>
      </w:r>
      <w:r w:rsidR="00663D74">
        <w:rPr>
          <w:rFonts w:ascii="Times New Roman" w:hAnsi="Times New Roman" w:cs="Times New Roman"/>
          <w:sz w:val="28"/>
          <w:szCs w:val="28"/>
        </w:rPr>
        <w:t xml:space="preserve"> </w:t>
      </w:r>
      <w:r w:rsidR="003346B4" w:rsidRPr="00663D74">
        <w:rPr>
          <w:rFonts w:ascii="Times New Roman" w:hAnsi="Times New Roman" w:cs="Times New Roman"/>
          <w:sz w:val="28"/>
          <w:szCs w:val="28"/>
        </w:rPr>
        <w:t>местная администрация г</w:t>
      </w:r>
      <w:r w:rsidR="00EA793B">
        <w:rPr>
          <w:rFonts w:ascii="Times New Roman" w:hAnsi="Times New Roman" w:cs="Times New Roman"/>
          <w:sz w:val="28"/>
          <w:szCs w:val="28"/>
        </w:rPr>
        <w:t>ородского поселения</w:t>
      </w:r>
      <w:proofErr w:type="gramEnd"/>
      <w:r w:rsidR="00EA793B">
        <w:rPr>
          <w:rFonts w:ascii="Times New Roman" w:hAnsi="Times New Roman" w:cs="Times New Roman"/>
          <w:sz w:val="28"/>
          <w:szCs w:val="28"/>
        </w:rPr>
        <w:t xml:space="preserve"> Залукокоаже </w:t>
      </w:r>
      <w:r>
        <w:rPr>
          <w:rFonts w:ascii="Times New Roman" w:hAnsi="Times New Roman" w:cs="Times New Roman"/>
          <w:sz w:val="28"/>
          <w:szCs w:val="28"/>
        </w:rPr>
        <w:t xml:space="preserve">                            </w:t>
      </w:r>
      <w:r w:rsidR="003346B4" w:rsidRPr="00663D74">
        <w:rPr>
          <w:rFonts w:ascii="Times New Roman" w:hAnsi="Times New Roman" w:cs="Times New Roman"/>
          <w:sz w:val="28"/>
          <w:szCs w:val="28"/>
        </w:rPr>
        <w:t>Зольского муниципального района Кабардино</w:t>
      </w:r>
      <w:r w:rsidR="00663D74">
        <w:rPr>
          <w:rFonts w:ascii="Times New Roman" w:hAnsi="Times New Roman" w:cs="Times New Roman"/>
          <w:sz w:val="28"/>
          <w:szCs w:val="28"/>
        </w:rPr>
        <w:t xml:space="preserve"> </w:t>
      </w:r>
      <w:r w:rsidR="00EA793B">
        <w:rPr>
          <w:rFonts w:ascii="Times New Roman" w:hAnsi="Times New Roman" w:cs="Times New Roman"/>
          <w:sz w:val="28"/>
          <w:szCs w:val="28"/>
        </w:rPr>
        <w:t xml:space="preserve">- Балкарской Республики </w:t>
      </w:r>
      <w:r>
        <w:rPr>
          <w:rFonts w:ascii="Times New Roman" w:hAnsi="Times New Roman" w:cs="Times New Roman"/>
          <w:sz w:val="28"/>
          <w:szCs w:val="28"/>
        </w:rPr>
        <w:t xml:space="preserve">                              </w:t>
      </w:r>
      <w:r w:rsidR="00DC7A62" w:rsidRPr="00663D74">
        <w:rPr>
          <w:rFonts w:ascii="Times New Roman" w:hAnsi="Times New Roman" w:cs="Times New Roman"/>
          <w:sz w:val="28"/>
          <w:szCs w:val="28"/>
        </w:rPr>
        <w:t xml:space="preserve"> </w:t>
      </w:r>
      <w:proofErr w:type="spellStart"/>
      <w:proofErr w:type="gramStart"/>
      <w:r w:rsidR="003346B4" w:rsidRPr="00663D74">
        <w:rPr>
          <w:rFonts w:ascii="Times New Roman" w:hAnsi="Times New Roman" w:cs="Times New Roman"/>
          <w:b/>
          <w:sz w:val="28"/>
          <w:szCs w:val="28"/>
        </w:rPr>
        <w:t>п</w:t>
      </w:r>
      <w:proofErr w:type="spellEnd"/>
      <w:proofErr w:type="gramEnd"/>
      <w:r w:rsidR="003346B4" w:rsidRPr="00663D74">
        <w:rPr>
          <w:rFonts w:ascii="Times New Roman" w:hAnsi="Times New Roman" w:cs="Times New Roman"/>
          <w:b/>
          <w:sz w:val="28"/>
          <w:szCs w:val="28"/>
        </w:rPr>
        <w:t xml:space="preserve"> о с т а </w:t>
      </w:r>
      <w:proofErr w:type="spellStart"/>
      <w:r w:rsidR="003346B4" w:rsidRPr="00663D74">
        <w:rPr>
          <w:rFonts w:ascii="Times New Roman" w:hAnsi="Times New Roman" w:cs="Times New Roman"/>
          <w:b/>
          <w:sz w:val="28"/>
          <w:szCs w:val="28"/>
        </w:rPr>
        <w:t>н</w:t>
      </w:r>
      <w:proofErr w:type="spellEnd"/>
      <w:r w:rsidR="003346B4" w:rsidRPr="00663D74">
        <w:rPr>
          <w:rFonts w:ascii="Times New Roman" w:hAnsi="Times New Roman" w:cs="Times New Roman"/>
          <w:b/>
          <w:sz w:val="28"/>
          <w:szCs w:val="28"/>
        </w:rPr>
        <w:t xml:space="preserve"> о в л я е т : </w:t>
      </w:r>
    </w:p>
    <w:p w:rsidR="00EA793B" w:rsidRDefault="003346B4" w:rsidP="00663D74">
      <w:pPr>
        <w:spacing w:after="0"/>
        <w:ind w:right="-283" w:hanging="142"/>
        <w:jc w:val="both"/>
        <w:rPr>
          <w:rFonts w:ascii="Times New Roman" w:hAnsi="Times New Roman" w:cs="Times New Roman"/>
          <w:sz w:val="28"/>
          <w:szCs w:val="28"/>
        </w:rPr>
      </w:pPr>
      <w:r w:rsidRPr="003346B4">
        <w:rPr>
          <w:rFonts w:ascii="Times New Roman" w:eastAsia="Calibri" w:hAnsi="Times New Roman" w:cs="Times New Roman"/>
          <w:b/>
          <w:bCs/>
          <w:sz w:val="28"/>
          <w:szCs w:val="28"/>
        </w:rPr>
        <w:t>1.</w:t>
      </w:r>
      <w:r>
        <w:rPr>
          <w:rFonts w:ascii="Times New Roman" w:eastAsia="Calibri" w:hAnsi="Times New Roman" w:cs="Times New Roman"/>
          <w:b/>
          <w:bCs/>
          <w:sz w:val="28"/>
          <w:szCs w:val="28"/>
        </w:rPr>
        <w:t xml:space="preserve"> </w:t>
      </w:r>
      <w:r w:rsidR="009C33D4" w:rsidRPr="009C33D4">
        <w:rPr>
          <w:rFonts w:ascii="Times New Roman" w:hAnsi="Times New Roman" w:cs="Times New Roman"/>
          <w:sz w:val="28"/>
          <w:szCs w:val="28"/>
        </w:rPr>
        <w:t>Утвердить прилагаемый административный регламент  предоставления муниципальной услуги "Признание садового дома жилым домом и жилого дома садовым домом".</w:t>
      </w:r>
    </w:p>
    <w:p w:rsidR="009C33D4" w:rsidRDefault="009C33D4" w:rsidP="00663D74">
      <w:pPr>
        <w:spacing w:after="0"/>
        <w:ind w:right="-283" w:hanging="142"/>
        <w:jc w:val="both"/>
        <w:rPr>
          <w:rFonts w:ascii="Times New Roman" w:hAnsi="Times New Roman" w:cs="Times New Roman"/>
          <w:sz w:val="28"/>
          <w:szCs w:val="28"/>
        </w:rPr>
      </w:pPr>
    </w:p>
    <w:p w:rsidR="009C33D4" w:rsidRPr="009C33D4" w:rsidRDefault="009C33D4" w:rsidP="00663D74">
      <w:pPr>
        <w:spacing w:after="0"/>
        <w:ind w:right="-283" w:hanging="142"/>
        <w:jc w:val="both"/>
        <w:rPr>
          <w:rFonts w:ascii="Times New Roman" w:hAnsi="Times New Roman" w:cs="Times New Roman"/>
          <w:sz w:val="28"/>
          <w:szCs w:val="28"/>
        </w:rPr>
      </w:pPr>
    </w:p>
    <w:p w:rsidR="00EA793B" w:rsidRDefault="00EA793B" w:rsidP="00663D74">
      <w:pPr>
        <w:spacing w:after="0"/>
        <w:ind w:right="-283" w:hanging="142"/>
        <w:jc w:val="both"/>
        <w:rPr>
          <w:rFonts w:ascii="Times New Roman" w:hAnsi="Times New Roman" w:cs="Times New Roman"/>
          <w:sz w:val="28"/>
          <w:szCs w:val="28"/>
        </w:rPr>
      </w:pPr>
    </w:p>
    <w:p w:rsidR="006F182B" w:rsidRDefault="00DC7A62" w:rsidP="00663D74">
      <w:pPr>
        <w:spacing w:after="0"/>
        <w:ind w:right="-283" w:hanging="142"/>
        <w:jc w:val="both"/>
        <w:rPr>
          <w:rFonts w:ascii="Times New Roman" w:hAnsi="Times New Roman" w:cs="Times New Roman"/>
          <w:sz w:val="28"/>
          <w:szCs w:val="28"/>
        </w:rPr>
      </w:pPr>
      <w:r>
        <w:rPr>
          <w:rFonts w:ascii="Times New Roman" w:hAnsi="Times New Roman" w:cs="Times New Roman"/>
          <w:b/>
          <w:sz w:val="28"/>
          <w:szCs w:val="28"/>
        </w:rPr>
        <w:t>2</w:t>
      </w:r>
      <w:r w:rsidR="003346B4" w:rsidRPr="003346B4">
        <w:rPr>
          <w:rFonts w:ascii="Times New Roman" w:hAnsi="Times New Roman" w:cs="Times New Roman"/>
          <w:b/>
          <w:sz w:val="28"/>
          <w:szCs w:val="28"/>
        </w:rPr>
        <w:t>.</w:t>
      </w:r>
      <w:r w:rsidR="003346B4" w:rsidRPr="003346B4">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w:t>
      </w:r>
      <w:r w:rsidR="004F38CB">
        <w:rPr>
          <w:rFonts w:ascii="Times New Roman" w:hAnsi="Times New Roman" w:cs="Times New Roman"/>
          <w:sz w:val="28"/>
          <w:szCs w:val="28"/>
        </w:rPr>
        <w:t xml:space="preserve">кокоаже от 22 марта </w:t>
      </w:r>
      <w:r w:rsidR="003346B4">
        <w:rPr>
          <w:rFonts w:ascii="Times New Roman" w:hAnsi="Times New Roman" w:cs="Times New Roman"/>
          <w:sz w:val="28"/>
          <w:szCs w:val="28"/>
        </w:rPr>
        <w:t>2019 года №</w:t>
      </w:r>
      <w:r w:rsidR="003346B4" w:rsidRPr="003346B4">
        <w:rPr>
          <w:rFonts w:ascii="Times New Roman" w:hAnsi="Times New Roman" w:cs="Times New Roman"/>
          <w:bCs/>
          <w:sz w:val="28"/>
          <w:szCs w:val="28"/>
        </w:rPr>
        <w:t>28/3-6</w:t>
      </w:r>
      <w:r w:rsidR="0049715E">
        <w:rPr>
          <w:rFonts w:ascii="Times New Roman" w:hAnsi="Times New Roman" w:cs="Times New Roman"/>
          <w:sz w:val="28"/>
          <w:szCs w:val="28"/>
        </w:rPr>
        <w:t>.</w:t>
      </w:r>
      <w:r w:rsidR="003346B4" w:rsidRPr="003346B4">
        <w:rPr>
          <w:rFonts w:ascii="Times New Roman" w:hAnsi="Times New Roman" w:cs="Times New Roman"/>
          <w:sz w:val="28"/>
          <w:szCs w:val="28"/>
        </w:rPr>
        <w:t xml:space="preserve"> </w:t>
      </w:r>
    </w:p>
    <w:p w:rsidR="006F182B" w:rsidRDefault="00DC7A62" w:rsidP="00DC7A62">
      <w:pPr>
        <w:tabs>
          <w:tab w:val="left" w:pos="-3686"/>
        </w:tabs>
        <w:suppressAutoHyphens/>
        <w:spacing w:after="0"/>
        <w:ind w:right="-283" w:hanging="142"/>
        <w:jc w:val="both"/>
        <w:rPr>
          <w:rFonts w:ascii="Times New Roman" w:hAnsi="Times New Roman" w:cs="Times New Roman"/>
          <w:sz w:val="28"/>
          <w:szCs w:val="28"/>
        </w:rPr>
      </w:pPr>
      <w:r>
        <w:rPr>
          <w:rFonts w:ascii="Times New Roman" w:hAnsi="Times New Roman" w:cs="Times New Roman"/>
          <w:b/>
          <w:sz w:val="28"/>
          <w:szCs w:val="28"/>
        </w:rPr>
        <w:t>3</w:t>
      </w:r>
      <w:r w:rsidR="003346B4" w:rsidRPr="003346B4">
        <w:rPr>
          <w:rFonts w:ascii="Times New Roman" w:hAnsi="Times New Roman" w:cs="Times New Roman"/>
          <w:b/>
          <w:sz w:val="28"/>
          <w:szCs w:val="28"/>
        </w:rPr>
        <w:t>.</w:t>
      </w:r>
      <w:r w:rsidR="003346B4" w:rsidRPr="003346B4">
        <w:rPr>
          <w:rFonts w:ascii="Times New Roman" w:hAnsi="Times New Roman" w:cs="Times New Roman"/>
          <w:sz w:val="28"/>
          <w:szCs w:val="28"/>
        </w:rPr>
        <w:t xml:space="preserve">  Настоящее постановление вступа</w:t>
      </w:r>
      <w:r w:rsidR="0049715E">
        <w:rPr>
          <w:rFonts w:ascii="Times New Roman" w:hAnsi="Times New Roman" w:cs="Times New Roman"/>
          <w:sz w:val="28"/>
          <w:szCs w:val="28"/>
        </w:rPr>
        <w:t>ет в силу со дня его подписания.</w:t>
      </w:r>
      <w:r w:rsidR="003346B4" w:rsidRPr="003346B4">
        <w:rPr>
          <w:rFonts w:ascii="Times New Roman" w:hAnsi="Times New Roman" w:cs="Times New Roman"/>
          <w:sz w:val="28"/>
          <w:szCs w:val="28"/>
        </w:rPr>
        <w:t xml:space="preserve"> </w:t>
      </w:r>
    </w:p>
    <w:p w:rsidR="003346B4" w:rsidRPr="003346B4" w:rsidRDefault="003346B4" w:rsidP="00DC7A62">
      <w:pPr>
        <w:tabs>
          <w:tab w:val="left" w:pos="-3686"/>
        </w:tabs>
        <w:suppressAutoHyphens/>
        <w:spacing w:after="0"/>
        <w:ind w:right="-283" w:hanging="142"/>
        <w:jc w:val="both"/>
        <w:rPr>
          <w:rFonts w:ascii="Times New Roman" w:hAnsi="Times New Roman" w:cs="Times New Roman"/>
          <w:sz w:val="28"/>
          <w:szCs w:val="28"/>
        </w:rPr>
      </w:pPr>
      <w:r w:rsidRPr="003346B4">
        <w:rPr>
          <w:rFonts w:ascii="Times New Roman" w:hAnsi="Times New Roman" w:cs="Times New Roman"/>
          <w:b/>
          <w:sz w:val="28"/>
          <w:szCs w:val="28"/>
        </w:rPr>
        <w:t>6.</w:t>
      </w:r>
      <w:r w:rsidRPr="003346B4">
        <w:rPr>
          <w:rFonts w:ascii="Times New Roman" w:hAnsi="Times New Roman" w:cs="Times New Roman"/>
          <w:sz w:val="28"/>
          <w:szCs w:val="28"/>
        </w:rPr>
        <w:t xml:space="preserve"> </w:t>
      </w:r>
      <w:proofErr w:type="gramStart"/>
      <w:r w:rsidRPr="003346B4">
        <w:rPr>
          <w:rFonts w:ascii="Times New Roman" w:hAnsi="Times New Roman" w:cs="Times New Roman"/>
          <w:sz w:val="28"/>
          <w:szCs w:val="28"/>
        </w:rPr>
        <w:t>Контроль за</w:t>
      </w:r>
      <w:proofErr w:type="gramEnd"/>
      <w:r w:rsidRPr="003346B4">
        <w:rPr>
          <w:rFonts w:ascii="Times New Roman" w:hAnsi="Times New Roman" w:cs="Times New Roman"/>
          <w:sz w:val="28"/>
          <w:szCs w:val="28"/>
        </w:rPr>
        <w:t xml:space="preserve"> исполне</w:t>
      </w:r>
      <w:r w:rsidR="0049715E">
        <w:rPr>
          <w:rFonts w:ascii="Times New Roman" w:hAnsi="Times New Roman" w:cs="Times New Roman"/>
          <w:sz w:val="28"/>
          <w:szCs w:val="28"/>
        </w:rPr>
        <w:t>нием настоящего постановления оставляю за собой</w:t>
      </w:r>
      <w:r w:rsidRPr="003346B4">
        <w:rPr>
          <w:rFonts w:ascii="Times New Roman" w:hAnsi="Times New Roman" w:cs="Times New Roman"/>
          <w:sz w:val="28"/>
          <w:szCs w:val="28"/>
        </w:rPr>
        <w:t>.</w:t>
      </w:r>
    </w:p>
    <w:p w:rsidR="003346B4" w:rsidRPr="003346B4" w:rsidRDefault="003346B4" w:rsidP="00DC7A62">
      <w:pPr>
        <w:tabs>
          <w:tab w:val="left" w:pos="-3686"/>
        </w:tabs>
        <w:suppressAutoHyphens/>
        <w:spacing w:after="0"/>
        <w:ind w:right="-283" w:hanging="142"/>
        <w:jc w:val="both"/>
        <w:rPr>
          <w:rFonts w:ascii="Times New Roman" w:hAnsi="Times New Roman" w:cs="Times New Roman"/>
          <w:sz w:val="28"/>
          <w:szCs w:val="28"/>
        </w:rPr>
      </w:pPr>
    </w:p>
    <w:p w:rsidR="003346B4" w:rsidRPr="003346B4" w:rsidRDefault="003346B4" w:rsidP="00DC7A62">
      <w:pPr>
        <w:tabs>
          <w:tab w:val="left" w:pos="7157"/>
        </w:tabs>
        <w:ind w:right="-283" w:hanging="142"/>
        <w:jc w:val="both"/>
        <w:rPr>
          <w:rFonts w:ascii="Times New Roman" w:hAnsi="Times New Roman" w:cs="Times New Roman"/>
          <w:sz w:val="28"/>
          <w:szCs w:val="28"/>
        </w:rPr>
      </w:pPr>
    </w:p>
    <w:p w:rsidR="003346B4" w:rsidRPr="003346B4" w:rsidRDefault="003346B4" w:rsidP="00DC7A62">
      <w:pPr>
        <w:tabs>
          <w:tab w:val="left" w:pos="7157"/>
        </w:tabs>
        <w:spacing w:after="0"/>
        <w:ind w:right="-283" w:hanging="142"/>
        <w:jc w:val="both"/>
        <w:rPr>
          <w:rFonts w:ascii="Times New Roman" w:hAnsi="Times New Roman" w:cs="Times New Roman"/>
          <w:sz w:val="28"/>
          <w:szCs w:val="28"/>
        </w:rPr>
      </w:pPr>
      <w:r w:rsidRPr="003346B4">
        <w:rPr>
          <w:rFonts w:ascii="Times New Roman" w:hAnsi="Times New Roman" w:cs="Times New Roman"/>
          <w:sz w:val="28"/>
          <w:szCs w:val="28"/>
        </w:rPr>
        <w:t xml:space="preserve">Глава местной администрации </w:t>
      </w:r>
      <w:r w:rsidRPr="003346B4">
        <w:rPr>
          <w:rFonts w:ascii="Times New Roman" w:hAnsi="Times New Roman" w:cs="Times New Roman"/>
          <w:sz w:val="28"/>
          <w:szCs w:val="28"/>
        </w:rPr>
        <w:tab/>
      </w:r>
    </w:p>
    <w:p w:rsidR="003346B4" w:rsidRPr="003346B4" w:rsidRDefault="00710495" w:rsidP="00DC7A62">
      <w:pPr>
        <w:tabs>
          <w:tab w:val="left" w:pos="7157"/>
        </w:tabs>
        <w:spacing w:after="0"/>
        <w:ind w:right="-283" w:hanging="142"/>
        <w:jc w:val="both"/>
        <w:rPr>
          <w:rFonts w:ascii="Times New Roman" w:hAnsi="Times New Roman" w:cs="Times New Roman"/>
          <w:sz w:val="28"/>
          <w:szCs w:val="28"/>
        </w:rPr>
      </w:pPr>
      <w:r>
        <w:rPr>
          <w:rFonts w:ascii="Times New Roman" w:hAnsi="Times New Roman" w:cs="Times New Roman"/>
          <w:sz w:val="28"/>
          <w:szCs w:val="28"/>
        </w:rPr>
        <w:t xml:space="preserve">городского </w:t>
      </w:r>
      <w:r w:rsidR="003346B4" w:rsidRPr="003346B4">
        <w:rPr>
          <w:rFonts w:ascii="Times New Roman" w:hAnsi="Times New Roman" w:cs="Times New Roman"/>
          <w:sz w:val="28"/>
          <w:szCs w:val="28"/>
        </w:rPr>
        <w:t>п</w:t>
      </w:r>
      <w:r>
        <w:rPr>
          <w:rFonts w:ascii="Times New Roman" w:hAnsi="Times New Roman" w:cs="Times New Roman"/>
          <w:sz w:val="28"/>
          <w:szCs w:val="28"/>
        </w:rPr>
        <w:t xml:space="preserve">оселения </w:t>
      </w:r>
      <w:r w:rsidR="003346B4" w:rsidRPr="003346B4">
        <w:rPr>
          <w:rFonts w:ascii="Times New Roman" w:hAnsi="Times New Roman" w:cs="Times New Roman"/>
          <w:sz w:val="28"/>
          <w:szCs w:val="28"/>
        </w:rPr>
        <w:t xml:space="preserve">Залукокоаже             </w:t>
      </w:r>
      <w:r>
        <w:rPr>
          <w:rFonts w:ascii="Times New Roman" w:hAnsi="Times New Roman" w:cs="Times New Roman"/>
          <w:sz w:val="28"/>
          <w:szCs w:val="28"/>
        </w:rPr>
        <w:t xml:space="preserve">                              </w:t>
      </w:r>
      <w:r w:rsidR="003346B4">
        <w:rPr>
          <w:rFonts w:ascii="Times New Roman" w:hAnsi="Times New Roman" w:cs="Times New Roman"/>
          <w:sz w:val="28"/>
          <w:szCs w:val="28"/>
        </w:rPr>
        <w:t xml:space="preserve">  </w:t>
      </w:r>
      <w:r w:rsidR="003346B4" w:rsidRPr="003346B4">
        <w:rPr>
          <w:rFonts w:ascii="Times New Roman" w:hAnsi="Times New Roman" w:cs="Times New Roman"/>
          <w:sz w:val="28"/>
          <w:szCs w:val="28"/>
        </w:rPr>
        <w:t xml:space="preserve">А. </w:t>
      </w:r>
      <w:r w:rsidR="003346B4">
        <w:rPr>
          <w:rFonts w:ascii="Times New Roman" w:hAnsi="Times New Roman" w:cs="Times New Roman"/>
          <w:sz w:val="28"/>
          <w:szCs w:val="28"/>
        </w:rPr>
        <w:t>Ю. Котов</w:t>
      </w:r>
    </w:p>
    <w:p w:rsidR="003346B4" w:rsidRPr="003346B4" w:rsidRDefault="003346B4" w:rsidP="003346B4">
      <w:pPr>
        <w:tabs>
          <w:tab w:val="left" w:pos="7157"/>
        </w:tabs>
        <w:spacing w:after="0"/>
        <w:ind w:left="-284" w:right="-144"/>
        <w:jc w:val="both"/>
        <w:rPr>
          <w:rFonts w:ascii="Times New Roman" w:hAnsi="Times New Roman" w:cs="Times New Roman"/>
          <w:sz w:val="28"/>
          <w:szCs w:val="28"/>
        </w:rPr>
      </w:pPr>
    </w:p>
    <w:p w:rsidR="003346B4" w:rsidRPr="003346B4" w:rsidRDefault="003346B4" w:rsidP="003346B4">
      <w:pPr>
        <w:tabs>
          <w:tab w:val="left" w:pos="7157"/>
        </w:tabs>
        <w:ind w:left="-284" w:right="-144"/>
        <w:jc w:val="both"/>
        <w:rPr>
          <w:rFonts w:ascii="Times New Roman" w:hAnsi="Times New Roman" w:cs="Times New Roman"/>
          <w:sz w:val="28"/>
          <w:szCs w:val="28"/>
        </w:rPr>
      </w:pPr>
      <w:r w:rsidRPr="003346B4">
        <w:rPr>
          <w:rFonts w:ascii="Times New Roman" w:hAnsi="Times New Roman" w:cs="Times New Roman"/>
          <w:sz w:val="28"/>
          <w:szCs w:val="28"/>
        </w:rPr>
        <w:t xml:space="preserve"> </w:t>
      </w:r>
    </w:p>
    <w:p w:rsidR="003346B4" w:rsidRPr="003346B4" w:rsidRDefault="003346B4" w:rsidP="003346B4">
      <w:pPr>
        <w:tabs>
          <w:tab w:val="left" w:pos="7157"/>
        </w:tabs>
        <w:jc w:val="both"/>
        <w:rPr>
          <w:rFonts w:ascii="Times New Roman" w:hAnsi="Times New Roman" w:cs="Times New Roman"/>
          <w:sz w:val="28"/>
          <w:szCs w:val="28"/>
        </w:rPr>
      </w:pPr>
    </w:p>
    <w:p w:rsidR="003346B4" w:rsidRDefault="003346B4" w:rsidP="003346B4">
      <w:pPr>
        <w:pStyle w:val="aa"/>
        <w:widowControl w:val="0"/>
        <w:tabs>
          <w:tab w:val="left" w:pos="5103"/>
        </w:tabs>
        <w:spacing w:before="0" w:after="0"/>
        <w:ind w:left="5103" w:right="-284" w:hanging="283"/>
        <w:rPr>
          <w:rFonts w:ascii="Times New Roman" w:hAnsi="Times New Roman" w:cs="Times New Roman"/>
          <w:sz w:val="26"/>
          <w:szCs w:val="26"/>
        </w:rPr>
      </w:pPr>
    </w:p>
    <w:p w:rsidR="003346B4" w:rsidRDefault="003346B4" w:rsidP="003346B4">
      <w:pPr>
        <w:pStyle w:val="aa"/>
        <w:widowControl w:val="0"/>
        <w:tabs>
          <w:tab w:val="left" w:pos="5103"/>
        </w:tabs>
        <w:spacing w:before="0" w:after="0"/>
        <w:ind w:left="5103" w:right="-284" w:hanging="283"/>
        <w:rPr>
          <w:rFonts w:ascii="Times New Roman" w:hAnsi="Times New Roman" w:cs="Times New Roman"/>
          <w:sz w:val="26"/>
          <w:szCs w:val="26"/>
        </w:rPr>
      </w:pPr>
    </w:p>
    <w:p w:rsidR="003346B4" w:rsidRPr="009703F0" w:rsidRDefault="003346B4" w:rsidP="003346B4">
      <w:pPr>
        <w:pStyle w:val="aa"/>
        <w:widowControl w:val="0"/>
        <w:tabs>
          <w:tab w:val="left" w:pos="142"/>
          <w:tab w:val="left" w:pos="5103"/>
          <w:tab w:val="left" w:pos="9639"/>
        </w:tabs>
        <w:spacing w:before="0" w:after="0" w:line="360" w:lineRule="auto"/>
        <w:ind w:right="-285"/>
        <w:jc w:val="both"/>
        <w:rPr>
          <w:rFonts w:ascii="Times New Roman" w:hAnsi="Times New Roman" w:cs="Times New Roman"/>
          <w:sz w:val="26"/>
          <w:szCs w:val="26"/>
        </w:rPr>
      </w:pPr>
      <w:r w:rsidRPr="009703F0">
        <w:rPr>
          <w:rFonts w:ascii="Times New Roman" w:hAnsi="Times New Roman" w:cs="Times New Roman"/>
          <w:sz w:val="26"/>
          <w:szCs w:val="26"/>
        </w:rPr>
        <w:t xml:space="preserve">1. Местная администрация </w:t>
      </w:r>
      <w:proofErr w:type="gramStart"/>
      <w:r w:rsidRPr="009703F0">
        <w:rPr>
          <w:rFonts w:ascii="Times New Roman" w:hAnsi="Times New Roman" w:cs="Times New Roman"/>
          <w:sz w:val="26"/>
          <w:szCs w:val="26"/>
        </w:rPr>
        <w:t>г</w:t>
      </w:r>
      <w:proofErr w:type="gramEnd"/>
      <w:r w:rsidRPr="009703F0">
        <w:rPr>
          <w:rFonts w:ascii="Times New Roman" w:hAnsi="Times New Roman" w:cs="Times New Roman"/>
          <w:sz w:val="26"/>
          <w:szCs w:val="26"/>
        </w:rPr>
        <w:t>.п. Залукокоаже      - 2 экз.</w:t>
      </w:r>
    </w:p>
    <w:p w:rsidR="00822B8C" w:rsidRDefault="004B491C" w:rsidP="006973E2">
      <w:pPr>
        <w:pStyle w:val="aa"/>
        <w:widowControl w:val="0"/>
        <w:tabs>
          <w:tab w:val="left" w:pos="142"/>
          <w:tab w:val="left" w:pos="5103"/>
          <w:tab w:val="left" w:pos="9639"/>
        </w:tabs>
        <w:spacing w:before="0" w:after="0" w:line="360" w:lineRule="auto"/>
        <w:ind w:right="-285"/>
        <w:jc w:val="both"/>
        <w:rPr>
          <w:rFonts w:ascii="Times New Roman" w:eastAsiaTheme="minorEastAsia" w:hAnsi="Times New Roman" w:cs="Times New Roman"/>
          <w:b/>
          <w:bCs/>
          <w:color w:val="000000"/>
          <w:lang w:eastAsia="ru-RU"/>
        </w:rPr>
      </w:pPr>
      <w:r>
        <w:rPr>
          <w:rFonts w:ascii="Times New Roman" w:hAnsi="Times New Roman" w:cs="Times New Roman"/>
          <w:sz w:val="26"/>
          <w:szCs w:val="26"/>
        </w:rPr>
        <w:t xml:space="preserve">2. </w:t>
      </w:r>
      <w:r w:rsidR="00DC7A62">
        <w:rPr>
          <w:rFonts w:ascii="Times New Roman" w:hAnsi="Times New Roman" w:cs="Times New Roman"/>
          <w:sz w:val="26"/>
          <w:szCs w:val="26"/>
        </w:rPr>
        <w:t>Кушховой А.М.</w:t>
      </w:r>
      <w:r>
        <w:rPr>
          <w:rFonts w:ascii="Times New Roman" w:hAnsi="Times New Roman" w:cs="Times New Roman"/>
          <w:sz w:val="26"/>
          <w:szCs w:val="26"/>
        </w:rPr>
        <w:t>.</w:t>
      </w:r>
      <w:r w:rsidR="003346B4" w:rsidRPr="009703F0">
        <w:rPr>
          <w:rFonts w:ascii="Times New Roman" w:hAnsi="Times New Roman" w:cs="Times New Roman"/>
          <w:sz w:val="26"/>
          <w:szCs w:val="26"/>
        </w:rPr>
        <w:t xml:space="preserve">                                           </w:t>
      </w:r>
      <w:r>
        <w:rPr>
          <w:rFonts w:ascii="Times New Roman" w:hAnsi="Times New Roman" w:cs="Times New Roman"/>
          <w:sz w:val="26"/>
          <w:szCs w:val="26"/>
        </w:rPr>
        <w:t xml:space="preserve">     </w:t>
      </w:r>
      <w:r w:rsidR="003346B4" w:rsidRPr="009703F0">
        <w:rPr>
          <w:rFonts w:ascii="Times New Roman" w:hAnsi="Times New Roman" w:cs="Times New Roman"/>
          <w:sz w:val="26"/>
          <w:szCs w:val="26"/>
        </w:rPr>
        <w:t xml:space="preserve">  - 1 экз.</w:t>
      </w: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6973E2" w:rsidRDefault="00376F10"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p>
    <w:p w:rsidR="00663D74" w:rsidRDefault="006973E2"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r w:rsidR="00376F10">
        <w:rPr>
          <w:rFonts w:ascii="Times New Roman" w:hAnsi="Times New Roman"/>
        </w:rPr>
        <w:t xml:space="preserve">   </w:t>
      </w: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p>
    <w:p w:rsidR="009C33D4" w:rsidRPr="00716B4E" w:rsidRDefault="00716B4E" w:rsidP="009C33D4">
      <w:pPr>
        <w:pStyle w:val="ConsPlusNormal"/>
        <w:ind w:left="5103"/>
        <w:jc w:val="center"/>
        <w:outlineLvl w:val="0"/>
        <w:rPr>
          <w:rFonts w:ascii="Times New Roman" w:hAnsi="Times New Roman" w:cs="Times New Roman"/>
        </w:rPr>
      </w:pPr>
      <w:r>
        <w:rPr>
          <w:rFonts w:ascii="Times New Roman" w:hAnsi="Times New Roman" w:cs="Times New Roman"/>
        </w:rPr>
        <w:t xml:space="preserve">                                               </w:t>
      </w:r>
      <w:r w:rsidR="009C33D4" w:rsidRPr="00716B4E">
        <w:rPr>
          <w:rFonts w:ascii="Times New Roman" w:hAnsi="Times New Roman" w:cs="Times New Roman"/>
        </w:rPr>
        <w:t>Приложение</w:t>
      </w:r>
    </w:p>
    <w:p w:rsidR="009C33D4" w:rsidRPr="00716B4E" w:rsidRDefault="009C33D4" w:rsidP="009C33D4">
      <w:pPr>
        <w:pStyle w:val="ConsPlusNormal"/>
        <w:ind w:left="5103"/>
        <w:jc w:val="center"/>
        <w:outlineLvl w:val="0"/>
        <w:rPr>
          <w:rFonts w:ascii="Times New Roman" w:hAnsi="Times New Roman" w:cs="Times New Roman"/>
        </w:rPr>
      </w:pPr>
    </w:p>
    <w:p w:rsidR="009C33D4" w:rsidRPr="00716B4E" w:rsidRDefault="009C33D4" w:rsidP="009C33D4">
      <w:pPr>
        <w:pStyle w:val="ConsPlusNormal"/>
        <w:ind w:left="5103"/>
        <w:jc w:val="center"/>
        <w:outlineLvl w:val="0"/>
        <w:rPr>
          <w:rFonts w:ascii="Times New Roman" w:hAnsi="Times New Roman" w:cs="Times New Roman"/>
        </w:rPr>
      </w:pPr>
      <w:r w:rsidRPr="00716B4E">
        <w:rPr>
          <w:rFonts w:ascii="Times New Roman" w:hAnsi="Times New Roman" w:cs="Times New Roman"/>
        </w:rPr>
        <w:t>Утвержден</w:t>
      </w:r>
    </w:p>
    <w:p w:rsidR="009C33D4" w:rsidRPr="00716B4E" w:rsidRDefault="009C33D4" w:rsidP="009C33D4">
      <w:pPr>
        <w:pStyle w:val="ConsPlusNormal"/>
        <w:ind w:left="5103"/>
        <w:jc w:val="center"/>
        <w:rPr>
          <w:rFonts w:ascii="Times New Roman" w:hAnsi="Times New Roman" w:cs="Times New Roman"/>
        </w:rPr>
      </w:pPr>
      <w:r w:rsidRPr="00716B4E">
        <w:rPr>
          <w:rFonts w:ascii="Times New Roman" w:hAnsi="Times New Roman" w:cs="Times New Roman"/>
        </w:rPr>
        <w:t>постановлением</w:t>
      </w:r>
    </w:p>
    <w:p w:rsidR="009C33D4" w:rsidRPr="00716B4E" w:rsidRDefault="009C33D4" w:rsidP="009C33D4">
      <w:pPr>
        <w:pStyle w:val="ConsPlusNormal"/>
        <w:ind w:left="5103"/>
        <w:jc w:val="center"/>
        <w:rPr>
          <w:rFonts w:ascii="Times New Roman" w:hAnsi="Times New Roman" w:cs="Times New Roman"/>
        </w:rPr>
      </w:pPr>
      <w:r w:rsidRPr="00716B4E">
        <w:rPr>
          <w:rFonts w:ascii="Times New Roman" w:hAnsi="Times New Roman" w:cs="Times New Roman"/>
        </w:rPr>
        <w:t>Местной администрации</w:t>
      </w:r>
    </w:p>
    <w:p w:rsidR="009C33D4" w:rsidRPr="00716B4E" w:rsidRDefault="009C33D4" w:rsidP="009C33D4">
      <w:pPr>
        <w:pStyle w:val="ConsPlusNormal"/>
        <w:ind w:left="5103"/>
        <w:jc w:val="center"/>
        <w:rPr>
          <w:rFonts w:ascii="Times New Roman" w:hAnsi="Times New Roman" w:cs="Times New Roman"/>
        </w:rPr>
      </w:pPr>
      <w:r w:rsidRPr="00716B4E">
        <w:rPr>
          <w:rFonts w:ascii="Times New Roman" w:hAnsi="Times New Roman" w:cs="Times New Roman"/>
        </w:rPr>
        <w:t>городского поселения Залукокоаже</w:t>
      </w:r>
    </w:p>
    <w:p w:rsidR="009C33D4" w:rsidRPr="00716B4E" w:rsidRDefault="009C33D4" w:rsidP="009C33D4">
      <w:pPr>
        <w:pStyle w:val="ConsPlusNormal"/>
        <w:ind w:left="5103"/>
        <w:jc w:val="center"/>
        <w:rPr>
          <w:rFonts w:ascii="Times New Roman" w:hAnsi="Times New Roman" w:cs="Times New Roman"/>
        </w:rPr>
      </w:pPr>
      <w:r w:rsidRPr="00716B4E">
        <w:rPr>
          <w:rFonts w:ascii="Times New Roman" w:hAnsi="Times New Roman" w:cs="Times New Roman"/>
        </w:rPr>
        <w:t>Зольского муниципального района КБР</w:t>
      </w:r>
    </w:p>
    <w:p w:rsidR="009C33D4" w:rsidRPr="009C33D4" w:rsidRDefault="009C33D4" w:rsidP="004C7BD6">
      <w:pPr>
        <w:pStyle w:val="ConsPlusNormal"/>
        <w:ind w:left="5103"/>
        <w:jc w:val="center"/>
      </w:pPr>
      <w:r w:rsidRPr="00716B4E">
        <w:rPr>
          <w:rFonts w:ascii="Times New Roman" w:hAnsi="Times New Roman" w:cs="Times New Roman"/>
        </w:rPr>
        <w:t>от 00 __________2023 года № __</w:t>
      </w:r>
    </w:p>
    <w:p w:rsidR="009C33D4" w:rsidRPr="009C33D4" w:rsidRDefault="009C33D4" w:rsidP="009C33D4">
      <w:pPr>
        <w:pStyle w:val="ConsPlusTitle"/>
        <w:jc w:val="center"/>
        <w:outlineLvl w:val="1"/>
        <w:rPr>
          <w:b w:val="0"/>
        </w:rPr>
      </w:pPr>
    </w:p>
    <w:p w:rsidR="009C33D4" w:rsidRPr="009C33D4" w:rsidRDefault="009C33D4" w:rsidP="009C33D4">
      <w:pPr>
        <w:pStyle w:val="ConsPlusTitle"/>
        <w:jc w:val="center"/>
        <w:outlineLvl w:val="1"/>
        <w:rPr>
          <w:b w:val="0"/>
        </w:rPr>
      </w:pPr>
      <w:r w:rsidRPr="009C33D4">
        <w:rPr>
          <w:b w:val="0"/>
        </w:rPr>
        <w:t>Административный регламент предоставления муниципальной услуги "Признание садового дома жилым домом и жилого дома садовым домом"</w:t>
      </w:r>
    </w:p>
    <w:p w:rsidR="009C33D4" w:rsidRPr="009C33D4" w:rsidRDefault="009C33D4" w:rsidP="009C33D4">
      <w:pPr>
        <w:pStyle w:val="ConsPlusTitle"/>
        <w:jc w:val="center"/>
        <w:outlineLvl w:val="1"/>
        <w:rPr>
          <w:b w:val="0"/>
        </w:rPr>
      </w:pPr>
    </w:p>
    <w:p w:rsidR="009C33D4" w:rsidRDefault="009C33D4" w:rsidP="00EB396A">
      <w:pPr>
        <w:pStyle w:val="ConsPlusTitle"/>
        <w:jc w:val="center"/>
        <w:outlineLvl w:val="1"/>
        <w:rPr>
          <w:b w:val="0"/>
        </w:rPr>
      </w:pPr>
      <w:r w:rsidRPr="009C33D4">
        <w:rPr>
          <w:b w:val="0"/>
        </w:rPr>
        <w:t>I. Общие положения</w:t>
      </w:r>
    </w:p>
    <w:p w:rsidR="004C7BD6" w:rsidRPr="009C33D4" w:rsidRDefault="004C7BD6" w:rsidP="00EB396A">
      <w:pPr>
        <w:pStyle w:val="ConsPlusTitle"/>
        <w:jc w:val="center"/>
        <w:outlineLvl w:val="1"/>
      </w:pP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1.1. Административный регламент предоставления муниципальной услуги "Признание садового дома жилым домом и жилого дома садовым домом"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городскому поселению Залукокоаже Зольского муниципального района Кабардино-Балкарской Республики.</w:t>
      </w:r>
    </w:p>
    <w:p w:rsidR="009C33D4" w:rsidRPr="009C33D4" w:rsidRDefault="009C33D4" w:rsidP="009C33D4">
      <w:pPr>
        <w:pStyle w:val="ConsPlusNormal"/>
        <w:ind w:firstLine="540"/>
        <w:jc w:val="both"/>
        <w:rPr>
          <w:rFonts w:ascii="Times New Roman" w:hAnsi="Times New Roman" w:cs="Times New Roman"/>
          <w:sz w:val="28"/>
          <w:szCs w:val="28"/>
        </w:rPr>
      </w:pPr>
      <w:bookmarkStart w:id="0" w:name="P46"/>
      <w:bookmarkEnd w:id="0"/>
      <w:r w:rsidRPr="009C33D4">
        <w:rPr>
          <w:rFonts w:ascii="Times New Roman" w:hAnsi="Times New Roman" w:cs="Times New Roman"/>
          <w:sz w:val="28"/>
          <w:szCs w:val="28"/>
        </w:rPr>
        <w:t xml:space="preserve">1.2. Настоящий административный регламент регулирует отношения, возникающие при оказании </w:t>
      </w:r>
      <w:proofErr w:type="gramStart"/>
      <w:r w:rsidRPr="009C33D4">
        <w:rPr>
          <w:rFonts w:ascii="Times New Roman" w:hAnsi="Times New Roman" w:cs="Times New Roman"/>
          <w:sz w:val="28"/>
          <w:szCs w:val="28"/>
        </w:rPr>
        <w:t>следующих</w:t>
      </w:r>
      <w:proofErr w:type="gramEnd"/>
      <w:r w:rsidRPr="009C33D4">
        <w:rPr>
          <w:rFonts w:ascii="Times New Roman" w:hAnsi="Times New Roman" w:cs="Times New Roman"/>
          <w:sz w:val="28"/>
          <w:szCs w:val="28"/>
        </w:rPr>
        <w:t xml:space="preserve"> подуслуг:</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признание садового дома жилым домом;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признание жилого дома садовым домом.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1.3.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w:t>
      </w:r>
      <w:proofErr w:type="gramStart"/>
      <w:r w:rsidRPr="009C33D4">
        <w:rPr>
          <w:rFonts w:ascii="Times New Roman" w:hAnsi="Times New Roman" w:cs="Times New Roman"/>
          <w:sz w:val="28"/>
          <w:szCs w:val="28"/>
        </w:rPr>
        <w:t>расположенных</w:t>
      </w:r>
      <w:proofErr w:type="gramEnd"/>
      <w:r w:rsidRPr="009C33D4">
        <w:rPr>
          <w:rFonts w:ascii="Times New Roman" w:hAnsi="Times New Roman" w:cs="Times New Roman"/>
          <w:sz w:val="28"/>
          <w:szCs w:val="28"/>
        </w:rPr>
        <w:t xml:space="preserve"> на территории муниципального образования (далее - Заявитель).</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1.3.1. Интересы Заявителей, указанных в </w:t>
      </w:r>
      <w:r w:rsidR="00716B4E">
        <w:rPr>
          <w:rFonts w:ascii="Times New Roman" w:hAnsi="Times New Roman" w:cs="Times New Roman"/>
          <w:sz w:val="28"/>
          <w:szCs w:val="28"/>
        </w:rPr>
        <w:t>пункте 1.2</w:t>
      </w:r>
      <w:r w:rsidRPr="009C33D4">
        <w:rPr>
          <w:rFonts w:ascii="Times New Roman" w:hAnsi="Times New Roman" w:cs="Times New Roman"/>
          <w:sz w:val="28"/>
          <w:szCs w:val="28"/>
        </w:rPr>
        <w:t>настоящего административного регламента, могут представлять лица, обладающие соответствующими полномочиями (далее - представитель).</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1.4. Информирование о порядке предоставления муниципальной услуги осуществляется: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 непосредственно при личном приеме Заявителя в местную администра</w:t>
      </w:r>
      <w:r w:rsidR="00716B4E">
        <w:rPr>
          <w:rFonts w:ascii="Times New Roman" w:hAnsi="Times New Roman" w:cs="Times New Roman"/>
          <w:sz w:val="28"/>
          <w:szCs w:val="28"/>
        </w:rPr>
        <w:t>цию городского поселения</w:t>
      </w:r>
      <w:r w:rsidR="00716B4E" w:rsidRPr="00716B4E">
        <w:rPr>
          <w:rFonts w:ascii="Times New Roman" w:hAnsi="Times New Roman" w:cs="Times New Roman"/>
          <w:sz w:val="28"/>
          <w:szCs w:val="28"/>
        </w:rPr>
        <w:t xml:space="preserve"> </w:t>
      </w:r>
      <w:r w:rsidR="00716B4E">
        <w:rPr>
          <w:rFonts w:ascii="Times New Roman" w:hAnsi="Times New Roman" w:cs="Times New Roman"/>
          <w:sz w:val="28"/>
          <w:szCs w:val="28"/>
        </w:rPr>
        <w:t xml:space="preserve">Залукокоаже </w:t>
      </w:r>
      <w:r w:rsidRPr="009C33D4">
        <w:rPr>
          <w:rFonts w:ascii="Times New Roman" w:hAnsi="Times New Roman" w:cs="Times New Roman"/>
          <w:sz w:val="28"/>
          <w:szCs w:val="28"/>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 по телефону Уполномоченного органа или многофункционального центра;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3) письменно, в том числе посредством электронной почты, факсимильной связи;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4) посредством размещения в открытой и доступной форме информации: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на официальном сайте орг</w:t>
      </w:r>
      <w:r w:rsidR="00716B4E">
        <w:rPr>
          <w:rFonts w:ascii="Times New Roman" w:hAnsi="Times New Roman" w:cs="Times New Roman"/>
          <w:sz w:val="28"/>
          <w:szCs w:val="28"/>
        </w:rPr>
        <w:t>анов местного самоуправления Золь</w:t>
      </w:r>
      <w:r w:rsidRPr="009C33D4">
        <w:rPr>
          <w:rFonts w:ascii="Times New Roman" w:hAnsi="Times New Roman" w:cs="Times New Roman"/>
          <w:sz w:val="28"/>
          <w:szCs w:val="28"/>
        </w:rPr>
        <w:t>ского муниципального района Кабардино-Балкарской Республики;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9C33D4" w:rsidRPr="009C33D4" w:rsidRDefault="009C33D4" w:rsidP="009C33D4">
      <w:pPr>
        <w:pStyle w:val="ConsPlusNormal"/>
        <w:ind w:firstLine="540"/>
        <w:jc w:val="both"/>
        <w:rPr>
          <w:rFonts w:ascii="Times New Roman" w:hAnsi="Times New Roman" w:cs="Times New Roman"/>
          <w:sz w:val="28"/>
          <w:szCs w:val="28"/>
        </w:rPr>
      </w:pPr>
      <w:bookmarkStart w:id="1" w:name="P60"/>
      <w:bookmarkEnd w:id="1"/>
      <w:r w:rsidRPr="009C33D4">
        <w:rPr>
          <w:rFonts w:ascii="Times New Roman" w:hAnsi="Times New Roman" w:cs="Times New Roman"/>
          <w:sz w:val="28"/>
          <w:szCs w:val="28"/>
        </w:rPr>
        <w:t>1.5. Информирование осуществляется по вопросам, касающимся: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способов подачи уведомления о признании садового дома жилым домом или жилого дома садовым домом;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справочной информации о работе Уполномоченного органа;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документов, необходимых для предоставления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порядка и сроков предоставления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порядка получения сведений о ходе рассмотрения уведомления о признании садового дома жилым домом или жилого дома садовым домом и о результатах предоставления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9C33D4">
        <w:rPr>
          <w:rFonts w:ascii="Times New Roman" w:hAnsi="Times New Roman" w:cs="Times New Roman"/>
          <w:sz w:val="28"/>
          <w:szCs w:val="28"/>
        </w:rPr>
        <w:t>обратившихся</w:t>
      </w:r>
      <w:proofErr w:type="gramEnd"/>
      <w:r w:rsidRPr="009C33D4">
        <w:rPr>
          <w:rFonts w:ascii="Times New Roman" w:hAnsi="Times New Roman" w:cs="Times New Roman"/>
          <w:sz w:val="28"/>
          <w:szCs w:val="28"/>
        </w:rPr>
        <w:t xml:space="preserve"> по интересующим вопросам.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изложить обращение в письменной форме;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назначить другое время для консультаций.</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r w:rsidR="00716B4E">
        <w:rPr>
          <w:rFonts w:ascii="Times New Roman" w:hAnsi="Times New Roman" w:cs="Times New Roman"/>
          <w:sz w:val="28"/>
          <w:szCs w:val="28"/>
        </w:rPr>
        <w:t xml:space="preserve">пункте 1.5 </w:t>
      </w:r>
      <w:r w:rsidRPr="009C33D4">
        <w:rPr>
          <w:rFonts w:ascii="Times New Roman" w:hAnsi="Times New Roman" w:cs="Times New Roman"/>
          <w:sz w:val="28"/>
          <w:szCs w:val="28"/>
        </w:rPr>
        <w:t xml:space="preserve">настоящего административного регламента в порядке, установленном Федеральным </w:t>
      </w:r>
      <w:r w:rsidR="00716B4E">
        <w:rPr>
          <w:rFonts w:ascii="Times New Roman" w:hAnsi="Times New Roman" w:cs="Times New Roman"/>
          <w:sz w:val="28"/>
          <w:szCs w:val="28"/>
        </w:rPr>
        <w:t>законом от 02.05.2006 года №</w:t>
      </w:r>
      <w:r w:rsidRPr="009C33D4">
        <w:rPr>
          <w:rFonts w:ascii="Times New Roman" w:hAnsi="Times New Roman" w:cs="Times New Roman"/>
          <w:sz w:val="28"/>
          <w:szCs w:val="28"/>
        </w:rPr>
        <w:t>59-ФЗ "О порядке рассмотрения обращений граждан Российской Федераци</w:t>
      </w:r>
      <w:r w:rsidR="00716B4E">
        <w:rPr>
          <w:rFonts w:ascii="Times New Roman" w:hAnsi="Times New Roman" w:cs="Times New Roman"/>
          <w:sz w:val="28"/>
          <w:szCs w:val="28"/>
        </w:rPr>
        <w:t>и" (далее - Федеральный закон №</w:t>
      </w:r>
      <w:r w:rsidRPr="009C33D4">
        <w:rPr>
          <w:rFonts w:ascii="Times New Roman" w:hAnsi="Times New Roman" w:cs="Times New Roman"/>
          <w:sz w:val="28"/>
          <w:szCs w:val="28"/>
        </w:rPr>
        <w:t>59-ФЗ).</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1.8. На ЕПГУ размещаются сведения, предусмотренные </w:t>
      </w:r>
      <w:r w:rsidR="00716B4E">
        <w:rPr>
          <w:rFonts w:ascii="Times New Roman" w:hAnsi="Times New Roman" w:cs="Times New Roman"/>
          <w:sz w:val="28"/>
          <w:szCs w:val="28"/>
        </w:rPr>
        <w:t xml:space="preserve">Положением </w:t>
      </w:r>
      <w:r w:rsidRPr="009C33D4">
        <w:rPr>
          <w:rFonts w:ascii="Times New Roman" w:hAnsi="Times New Roman" w:cs="Times New Roman"/>
          <w:sz w:val="28"/>
          <w:szCs w:val="28"/>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w:t>
      </w:r>
      <w:r w:rsidR="00D5333E">
        <w:rPr>
          <w:rFonts w:ascii="Times New Roman" w:hAnsi="Times New Roman" w:cs="Times New Roman"/>
          <w:sz w:val="28"/>
          <w:szCs w:val="28"/>
        </w:rPr>
        <w:t>йской Федерации от 24.10.2011 года №</w:t>
      </w:r>
      <w:r w:rsidRPr="009C33D4">
        <w:rPr>
          <w:rFonts w:ascii="Times New Roman" w:hAnsi="Times New Roman" w:cs="Times New Roman"/>
          <w:sz w:val="28"/>
          <w:szCs w:val="28"/>
        </w:rPr>
        <w:t>861.</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о месте нахождения и графике работы Уполномоченного органа, ответственных за предоставление муниципальной услуги, а также многофункциональных центров;</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адрес официального сайта орг</w:t>
      </w:r>
      <w:r w:rsidR="00D5333E">
        <w:rPr>
          <w:rFonts w:ascii="Times New Roman" w:hAnsi="Times New Roman" w:cs="Times New Roman"/>
          <w:sz w:val="28"/>
          <w:szCs w:val="28"/>
        </w:rPr>
        <w:t>анов местного самоуправления Золь</w:t>
      </w:r>
      <w:r w:rsidRPr="009C33D4">
        <w:rPr>
          <w:rFonts w:ascii="Times New Roman" w:hAnsi="Times New Roman" w:cs="Times New Roman"/>
          <w:sz w:val="28"/>
          <w:szCs w:val="28"/>
        </w:rPr>
        <w:t>ского муниципального района Кабардино-Балкарской Республики.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1.12. </w:t>
      </w:r>
      <w:proofErr w:type="gramStart"/>
      <w:r w:rsidRPr="009C33D4">
        <w:rPr>
          <w:rFonts w:ascii="Times New Roman" w:hAnsi="Times New Roman" w:cs="Times New Roman"/>
          <w:sz w:val="28"/>
          <w:szCs w:val="28"/>
        </w:rPr>
        <w:t>Информация о ходе рассмотрения уведомления о признании садового дома жилым домом или жилого дома садовым домом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roofErr w:type="gramEnd"/>
    </w:p>
    <w:p w:rsidR="009C33D4" w:rsidRPr="009C33D4" w:rsidRDefault="009C33D4" w:rsidP="009C33D4">
      <w:pPr>
        <w:pStyle w:val="ConsPlusNormal"/>
        <w:rPr>
          <w:rFonts w:ascii="Times New Roman" w:hAnsi="Times New Roman" w:cs="Times New Roman"/>
          <w:sz w:val="28"/>
          <w:szCs w:val="28"/>
        </w:rPr>
      </w:pPr>
    </w:p>
    <w:p w:rsidR="009C33D4" w:rsidRPr="009C33D4" w:rsidRDefault="009C33D4" w:rsidP="009C33D4">
      <w:pPr>
        <w:pStyle w:val="ConsPlusTitle"/>
        <w:jc w:val="center"/>
        <w:outlineLvl w:val="1"/>
        <w:rPr>
          <w:b w:val="0"/>
        </w:rPr>
      </w:pPr>
      <w:r w:rsidRPr="009C33D4">
        <w:rPr>
          <w:b w:val="0"/>
        </w:rPr>
        <w:t>II. Стандарт предоставления муниципальной услуги</w:t>
      </w:r>
    </w:p>
    <w:p w:rsidR="009C33D4" w:rsidRPr="009C33D4" w:rsidRDefault="009C33D4" w:rsidP="009C33D4">
      <w:pPr>
        <w:pStyle w:val="ConsPlusNormal"/>
        <w:rPr>
          <w:rFonts w:ascii="Times New Roman" w:hAnsi="Times New Roman" w:cs="Times New Roman"/>
          <w:sz w:val="28"/>
          <w:szCs w:val="28"/>
        </w:rPr>
      </w:pPr>
    </w:p>
    <w:p w:rsidR="009C33D4" w:rsidRPr="00EB396A" w:rsidRDefault="009C33D4" w:rsidP="009C33D4">
      <w:pPr>
        <w:pStyle w:val="ConsPlusNormal"/>
        <w:ind w:firstLine="540"/>
        <w:jc w:val="both"/>
        <w:rPr>
          <w:rFonts w:ascii="Times New Roman" w:hAnsi="Times New Roman" w:cs="Times New Roman"/>
          <w:sz w:val="28"/>
          <w:szCs w:val="28"/>
        </w:rPr>
      </w:pPr>
      <w:r w:rsidRPr="00EB396A">
        <w:rPr>
          <w:rFonts w:ascii="Times New Roman" w:hAnsi="Times New Roman" w:cs="Times New Roman"/>
          <w:sz w:val="28"/>
          <w:szCs w:val="28"/>
        </w:rPr>
        <w:t>2.1. Наименование государственной и муниципальной услуги - "Признание садового дома жилым домом и жилого дома садовым домом".</w:t>
      </w:r>
    </w:p>
    <w:p w:rsidR="009C33D4" w:rsidRPr="00EB396A" w:rsidRDefault="009C33D4" w:rsidP="009C33D4">
      <w:pPr>
        <w:pStyle w:val="ConsPlusNormal"/>
        <w:ind w:firstLine="540"/>
        <w:jc w:val="both"/>
        <w:rPr>
          <w:rFonts w:ascii="Times New Roman" w:hAnsi="Times New Roman" w:cs="Times New Roman"/>
          <w:sz w:val="28"/>
          <w:szCs w:val="28"/>
        </w:rPr>
      </w:pPr>
      <w:r w:rsidRPr="00EB396A">
        <w:rPr>
          <w:rFonts w:ascii="Times New Roman" w:hAnsi="Times New Roman" w:cs="Times New Roman"/>
          <w:sz w:val="28"/>
          <w:szCs w:val="28"/>
        </w:rPr>
        <w:t>Муниципальная услуга предоставляется Уполномоченным органом - местной администрацией городского поселени</w:t>
      </w:r>
      <w:r w:rsidR="00D5333E" w:rsidRPr="00EB396A">
        <w:rPr>
          <w:rFonts w:ascii="Times New Roman" w:hAnsi="Times New Roman" w:cs="Times New Roman"/>
          <w:sz w:val="28"/>
          <w:szCs w:val="28"/>
        </w:rPr>
        <w:t>я Залукокоаже Зольского муниципального района Кабардино – Балкарской Республики</w:t>
      </w:r>
      <w:r w:rsidRPr="00EB396A">
        <w:rPr>
          <w:rFonts w:ascii="Times New Roman" w:hAnsi="Times New Roman" w:cs="Times New Roman"/>
          <w:sz w:val="28"/>
          <w:szCs w:val="28"/>
        </w:rPr>
        <w:t>.</w:t>
      </w:r>
    </w:p>
    <w:p w:rsidR="00EB396A" w:rsidRPr="007445C3" w:rsidRDefault="00EB396A" w:rsidP="00EB396A">
      <w:pPr>
        <w:pStyle w:val="ConsPlusNormal"/>
        <w:spacing w:line="276" w:lineRule="auto"/>
        <w:jc w:val="both"/>
        <w:rPr>
          <w:rFonts w:ascii="Times New Roman" w:hAnsi="Times New Roman" w:cs="Times New Roman"/>
          <w:sz w:val="28"/>
          <w:szCs w:val="28"/>
        </w:rPr>
      </w:pPr>
      <w:bookmarkStart w:id="2" w:name="P90"/>
      <w:bookmarkEnd w:id="2"/>
      <w:r w:rsidRPr="007445C3">
        <w:rPr>
          <w:rFonts w:ascii="Times New Roman" w:hAnsi="Times New Roman" w:cs="Times New Roman"/>
          <w:sz w:val="28"/>
          <w:szCs w:val="28"/>
        </w:rPr>
        <w:t xml:space="preserve">      Информация об Уполномоченном органе</w:t>
      </w:r>
      <w:proofErr w:type="gramStart"/>
      <w:r w:rsidRPr="007445C3">
        <w:rPr>
          <w:rFonts w:ascii="Times New Roman" w:hAnsi="Times New Roman" w:cs="Times New Roman"/>
          <w:sz w:val="28"/>
          <w:szCs w:val="28"/>
        </w:rPr>
        <w:t xml:space="preserve"> :</w:t>
      </w:r>
      <w:proofErr w:type="gramEnd"/>
    </w:p>
    <w:p w:rsidR="00EB396A" w:rsidRPr="007445C3" w:rsidRDefault="00EB396A" w:rsidP="00EB396A">
      <w:pPr>
        <w:pStyle w:val="ConsPlusNormal"/>
        <w:spacing w:line="276" w:lineRule="auto"/>
        <w:ind w:left="142" w:firstLine="425"/>
        <w:jc w:val="both"/>
        <w:rPr>
          <w:rFonts w:ascii="Times New Roman" w:hAnsi="Times New Roman" w:cs="Times New Roman"/>
          <w:sz w:val="28"/>
          <w:szCs w:val="28"/>
        </w:rPr>
      </w:pPr>
      <w:r w:rsidRPr="007445C3">
        <w:rPr>
          <w:rFonts w:ascii="Times New Roman" w:hAnsi="Times New Roman" w:cs="Times New Roman"/>
          <w:sz w:val="28"/>
          <w:szCs w:val="28"/>
        </w:rPr>
        <w:t>1)  место нахождения: Кабардино-Балкарская Республика, Зольский район                 п. Залукокоаже, ул. Калмыкова, 20.</w:t>
      </w:r>
    </w:p>
    <w:p w:rsidR="00EB396A" w:rsidRPr="007445C3" w:rsidRDefault="00EB396A" w:rsidP="00EB396A">
      <w:pPr>
        <w:pStyle w:val="ConsPlusNormal"/>
        <w:spacing w:line="276" w:lineRule="auto"/>
        <w:ind w:left="142" w:firstLine="425"/>
        <w:jc w:val="both"/>
        <w:rPr>
          <w:rFonts w:ascii="Times New Roman" w:hAnsi="Times New Roman" w:cs="Times New Roman"/>
          <w:sz w:val="28"/>
          <w:szCs w:val="28"/>
        </w:rPr>
      </w:pPr>
      <w:r w:rsidRPr="007445C3">
        <w:rPr>
          <w:rFonts w:ascii="Times New Roman" w:hAnsi="Times New Roman" w:cs="Times New Roman"/>
          <w:sz w:val="28"/>
          <w:szCs w:val="28"/>
        </w:rPr>
        <w:t>2)  телефон Администрации: 8(866-37) 41-1-88; телефоны должностных лиц, осуществляющих предоставление муниципальной услуги 8-(866-37) 41-5-62;</w:t>
      </w:r>
    </w:p>
    <w:p w:rsidR="00EB396A" w:rsidRPr="007445C3" w:rsidRDefault="00EB396A" w:rsidP="00EB396A">
      <w:pPr>
        <w:pStyle w:val="ConsPlusNormal"/>
        <w:spacing w:line="276" w:lineRule="auto"/>
        <w:ind w:left="142" w:firstLine="425"/>
        <w:jc w:val="both"/>
        <w:rPr>
          <w:rFonts w:ascii="Times New Roman" w:hAnsi="Times New Roman" w:cs="Times New Roman"/>
          <w:sz w:val="28"/>
          <w:szCs w:val="28"/>
        </w:rPr>
      </w:pPr>
      <w:r w:rsidRPr="007445C3">
        <w:rPr>
          <w:rFonts w:ascii="Times New Roman" w:hAnsi="Times New Roman" w:cs="Times New Roman"/>
          <w:sz w:val="28"/>
          <w:szCs w:val="28"/>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EB396A" w:rsidRPr="007445C3" w:rsidRDefault="00EB396A" w:rsidP="00EB396A">
      <w:pPr>
        <w:pStyle w:val="ConsPlusNormal"/>
        <w:spacing w:line="276" w:lineRule="auto"/>
        <w:ind w:left="142" w:firstLine="425"/>
        <w:jc w:val="both"/>
        <w:rPr>
          <w:rFonts w:ascii="Times New Roman" w:hAnsi="Times New Roman" w:cs="Times New Roman"/>
          <w:sz w:val="28"/>
          <w:szCs w:val="28"/>
        </w:rPr>
      </w:pPr>
      <w:r w:rsidRPr="007445C3">
        <w:rPr>
          <w:rFonts w:ascii="Times New Roman" w:hAnsi="Times New Roman" w:cs="Times New Roman"/>
          <w:sz w:val="28"/>
          <w:szCs w:val="28"/>
        </w:rPr>
        <w:t>4) прием заявлений: Кабардино-Балкарская Республика, Зольский район                       п. Залукокоаже, ул. Калмыкова, 20, каб. №3;</w:t>
      </w:r>
    </w:p>
    <w:p w:rsidR="00EB396A" w:rsidRPr="007445C3" w:rsidRDefault="00EB396A" w:rsidP="00EB396A">
      <w:pPr>
        <w:pStyle w:val="ConsPlusNormal"/>
        <w:spacing w:line="276" w:lineRule="auto"/>
        <w:ind w:left="142" w:firstLine="425"/>
        <w:jc w:val="both"/>
        <w:rPr>
          <w:rFonts w:ascii="Times New Roman" w:hAnsi="Times New Roman" w:cs="Times New Roman"/>
          <w:sz w:val="28"/>
          <w:szCs w:val="28"/>
        </w:rPr>
      </w:pPr>
      <w:r w:rsidRPr="007445C3">
        <w:rPr>
          <w:rFonts w:ascii="Times New Roman" w:hAnsi="Times New Roman" w:cs="Times New Roman"/>
          <w:sz w:val="28"/>
          <w:szCs w:val="28"/>
        </w:rPr>
        <w:t>5) консультация в порядке личного приема - Кабардино-Балкарская Республика, Зольский район п. Залукокоаже, ул. Калмыкова, 20, каб. №3;</w:t>
      </w:r>
    </w:p>
    <w:p w:rsidR="00EB396A" w:rsidRPr="007445C3" w:rsidRDefault="00EB396A" w:rsidP="00EB396A">
      <w:pPr>
        <w:pStyle w:val="ConsPlusNormal"/>
        <w:spacing w:line="276" w:lineRule="auto"/>
        <w:ind w:left="142" w:firstLine="425"/>
        <w:jc w:val="both"/>
        <w:rPr>
          <w:rFonts w:ascii="Times New Roman" w:hAnsi="Times New Roman" w:cs="Times New Roman"/>
          <w:sz w:val="28"/>
          <w:szCs w:val="28"/>
        </w:rPr>
      </w:pPr>
      <w:r w:rsidRPr="007445C3">
        <w:rPr>
          <w:rFonts w:ascii="Times New Roman" w:hAnsi="Times New Roman" w:cs="Times New Roman"/>
          <w:sz w:val="28"/>
          <w:szCs w:val="28"/>
        </w:rPr>
        <w:t xml:space="preserve">6) официальный сайт администрации в информационно-телекоммуникационной сети "Интернет": </w:t>
      </w:r>
      <w:hyperlink r:id="rId9" w:history="1">
        <w:r w:rsidRPr="007445C3">
          <w:rPr>
            <w:rStyle w:val="ac"/>
            <w:rFonts w:ascii="Times New Roman" w:hAnsi="Times New Roman" w:cs="Times New Roman"/>
            <w:iCs/>
            <w:color w:val="auto"/>
            <w:sz w:val="28"/>
            <w:szCs w:val="28"/>
            <w:lang w:val="en-US"/>
          </w:rPr>
          <w:t>www</w:t>
        </w:r>
        <w:r w:rsidRPr="007445C3">
          <w:rPr>
            <w:rStyle w:val="ac"/>
            <w:rFonts w:ascii="Times New Roman" w:hAnsi="Times New Roman" w:cs="Times New Roman"/>
            <w:iCs/>
            <w:color w:val="auto"/>
            <w:sz w:val="28"/>
            <w:szCs w:val="28"/>
          </w:rPr>
          <w:t>.</w:t>
        </w:r>
        <w:r w:rsidRPr="007445C3">
          <w:rPr>
            <w:rStyle w:val="ac"/>
            <w:rFonts w:ascii="Times New Roman" w:hAnsi="Times New Roman" w:cs="Times New Roman"/>
            <w:iCs/>
            <w:color w:val="auto"/>
            <w:sz w:val="28"/>
            <w:szCs w:val="28"/>
            <w:lang w:val="en-US"/>
          </w:rPr>
          <w:t>gpzalukokoazhe</w:t>
        </w:r>
        <w:r w:rsidRPr="007445C3">
          <w:rPr>
            <w:rStyle w:val="ac"/>
            <w:rFonts w:ascii="Times New Roman" w:hAnsi="Times New Roman" w:cs="Times New Roman"/>
            <w:iCs/>
            <w:color w:val="auto"/>
            <w:sz w:val="28"/>
            <w:szCs w:val="28"/>
          </w:rPr>
          <w:t>.</w:t>
        </w:r>
        <w:r w:rsidRPr="007445C3">
          <w:rPr>
            <w:rStyle w:val="ac"/>
            <w:rFonts w:ascii="Times New Roman" w:hAnsi="Times New Roman" w:cs="Times New Roman"/>
            <w:iCs/>
            <w:color w:val="auto"/>
            <w:sz w:val="28"/>
            <w:szCs w:val="28"/>
            <w:lang w:val="en-US"/>
          </w:rPr>
          <w:t>ru</w:t>
        </w:r>
      </w:hyperlink>
      <w:r w:rsidRPr="007445C3">
        <w:rPr>
          <w:rFonts w:ascii="Times New Roman" w:hAnsi="Times New Roman" w:cs="Times New Roman"/>
          <w:sz w:val="28"/>
          <w:szCs w:val="28"/>
        </w:rPr>
        <w:t>;</w:t>
      </w:r>
    </w:p>
    <w:p w:rsidR="00EB396A" w:rsidRPr="007445C3" w:rsidRDefault="00EB396A" w:rsidP="00EB396A">
      <w:pPr>
        <w:pStyle w:val="ConsPlusNormal"/>
        <w:spacing w:line="276" w:lineRule="auto"/>
        <w:ind w:left="142" w:firstLine="425"/>
        <w:jc w:val="both"/>
        <w:rPr>
          <w:rFonts w:ascii="Times New Roman" w:hAnsi="Times New Roman" w:cs="Times New Roman"/>
          <w:sz w:val="28"/>
          <w:szCs w:val="28"/>
        </w:rPr>
      </w:pPr>
      <w:r w:rsidRPr="007445C3">
        <w:rPr>
          <w:rFonts w:ascii="Times New Roman" w:hAnsi="Times New Roman" w:cs="Times New Roman"/>
          <w:sz w:val="28"/>
          <w:szCs w:val="28"/>
        </w:rPr>
        <w:t xml:space="preserve">7)  адрес электронной почты администрации: </w:t>
      </w:r>
      <w:hyperlink r:id="rId10" w:history="1">
        <w:r w:rsidRPr="007445C3">
          <w:rPr>
            <w:rStyle w:val="ac"/>
            <w:rFonts w:ascii="Times New Roman" w:hAnsi="Times New Roman" w:cs="Times New Roman"/>
            <w:color w:val="auto"/>
            <w:sz w:val="28"/>
            <w:szCs w:val="28"/>
            <w:lang w:val="en-US"/>
          </w:rPr>
          <w:t>gpzalukokoazhe</w:t>
        </w:r>
        <w:r w:rsidRPr="007445C3">
          <w:rPr>
            <w:rStyle w:val="ac"/>
            <w:rFonts w:ascii="Times New Roman" w:hAnsi="Times New Roman" w:cs="Times New Roman"/>
            <w:color w:val="auto"/>
            <w:sz w:val="28"/>
            <w:szCs w:val="28"/>
          </w:rPr>
          <w:t>@</w:t>
        </w:r>
        <w:r w:rsidRPr="007445C3">
          <w:rPr>
            <w:rStyle w:val="ac"/>
            <w:rFonts w:ascii="Times New Roman" w:hAnsi="Times New Roman" w:cs="Times New Roman"/>
            <w:color w:val="auto"/>
            <w:sz w:val="28"/>
            <w:szCs w:val="28"/>
            <w:lang w:val="en-US"/>
          </w:rPr>
          <w:t>mail</w:t>
        </w:r>
        <w:r w:rsidRPr="007445C3">
          <w:rPr>
            <w:rStyle w:val="ac"/>
            <w:rFonts w:ascii="Times New Roman" w:hAnsi="Times New Roman" w:cs="Times New Roman"/>
            <w:color w:val="auto"/>
            <w:sz w:val="28"/>
            <w:szCs w:val="28"/>
          </w:rPr>
          <w:t>.</w:t>
        </w:r>
        <w:r w:rsidRPr="007445C3">
          <w:rPr>
            <w:rStyle w:val="ac"/>
            <w:rFonts w:ascii="Times New Roman" w:hAnsi="Times New Roman" w:cs="Times New Roman"/>
            <w:color w:val="auto"/>
            <w:sz w:val="28"/>
            <w:szCs w:val="28"/>
            <w:lang w:val="en-US"/>
          </w:rPr>
          <w:t>ru</w:t>
        </w:r>
      </w:hyperlink>
      <w:r w:rsidRPr="007445C3">
        <w:rPr>
          <w:rFonts w:ascii="Times New Roman" w:hAnsi="Times New Roman" w:cs="Times New Roman"/>
          <w:sz w:val="28"/>
          <w:szCs w:val="28"/>
        </w:rPr>
        <w:t>.</w:t>
      </w:r>
    </w:p>
    <w:p w:rsidR="00EB396A" w:rsidRPr="007445C3" w:rsidRDefault="00EB396A" w:rsidP="00EB396A">
      <w:pPr>
        <w:pStyle w:val="ConsPlusNormal"/>
        <w:spacing w:line="276" w:lineRule="auto"/>
        <w:jc w:val="both"/>
        <w:rPr>
          <w:rFonts w:ascii="Times New Roman" w:hAnsi="Times New Roman" w:cs="Times New Roman"/>
          <w:sz w:val="28"/>
          <w:szCs w:val="28"/>
        </w:rPr>
      </w:pPr>
    </w:p>
    <w:p w:rsidR="00EB396A" w:rsidRPr="007445C3" w:rsidRDefault="00EB396A" w:rsidP="00EB396A">
      <w:pPr>
        <w:pStyle w:val="ConsPlusNormal"/>
        <w:spacing w:line="276" w:lineRule="auto"/>
        <w:jc w:val="both"/>
        <w:rPr>
          <w:rFonts w:ascii="Times New Roman" w:hAnsi="Times New Roman" w:cs="Times New Roman"/>
          <w:sz w:val="28"/>
          <w:szCs w:val="28"/>
        </w:rPr>
      </w:pPr>
      <w:r w:rsidRPr="007445C3">
        <w:rPr>
          <w:rFonts w:ascii="Times New Roman" w:hAnsi="Times New Roman" w:cs="Times New Roman"/>
          <w:sz w:val="28"/>
          <w:szCs w:val="28"/>
        </w:rPr>
        <w:t xml:space="preserve">               График приема заявителей в Администрации:</w:t>
      </w:r>
    </w:p>
    <w:p w:rsidR="00EB396A" w:rsidRPr="007445C3" w:rsidRDefault="00EB396A" w:rsidP="00EB396A">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90"/>
        <w:gridCol w:w="3190"/>
        <w:gridCol w:w="3201"/>
      </w:tblGrid>
      <w:tr w:rsidR="00EB396A" w:rsidRPr="007445C3" w:rsidTr="005E3269">
        <w:tc>
          <w:tcPr>
            <w:tcW w:w="3190" w:type="dxa"/>
            <w:tcBorders>
              <w:top w:val="single" w:sz="4" w:space="0" w:color="auto"/>
              <w:left w:val="single" w:sz="4" w:space="0" w:color="auto"/>
              <w:bottom w:val="single" w:sz="4" w:space="0" w:color="auto"/>
            </w:tcBorders>
          </w:tcPr>
          <w:p w:rsidR="00EB396A" w:rsidRPr="007445C3" w:rsidRDefault="00EB396A" w:rsidP="00EB396A">
            <w:pPr>
              <w:pStyle w:val="ConsPlusNormal"/>
              <w:rPr>
                <w:rFonts w:ascii="Times New Roman" w:hAnsi="Times New Roman" w:cs="Times New Roman"/>
                <w:sz w:val="28"/>
                <w:szCs w:val="28"/>
              </w:rPr>
            </w:pPr>
            <w:r w:rsidRPr="007445C3">
              <w:rPr>
                <w:rFonts w:ascii="Times New Roman" w:hAnsi="Times New Roman" w:cs="Times New Roman"/>
                <w:sz w:val="28"/>
                <w:szCs w:val="28"/>
              </w:rPr>
              <w:t>Понедельник</w:t>
            </w:r>
          </w:p>
        </w:tc>
        <w:tc>
          <w:tcPr>
            <w:tcW w:w="3190" w:type="dxa"/>
            <w:tcBorders>
              <w:top w:val="single" w:sz="4" w:space="0" w:color="auto"/>
              <w:left w:val="single" w:sz="4" w:space="0" w:color="auto"/>
              <w:bottom w:val="single" w:sz="4" w:space="0" w:color="auto"/>
            </w:tcBorders>
          </w:tcPr>
          <w:p w:rsidR="00EB396A" w:rsidRPr="007445C3" w:rsidRDefault="00EB396A" w:rsidP="00EB396A">
            <w:pPr>
              <w:pStyle w:val="ConsPlusNormal"/>
              <w:jc w:val="center"/>
              <w:rPr>
                <w:rFonts w:ascii="Times New Roman" w:hAnsi="Times New Roman" w:cs="Times New Roman"/>
                <w:sz w:val="28"/>
                <w:szCs w:val="28"/>
              </w:rPr>
            </w:pPr>
            <w:r w:rsidRPr="007445C3">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EB396A" w:rsidRPr="007445C3" w:rsidRDefault="00EB396A" w:rsidP="00EB396A">
            <w:pPr>
              <w:pStyle w:val="ConsPlusNormal"/>
              <w:rPr>
                <w:rFonts w:ascii="Times New Roman" w:hAnsi="Times New Roman" w:cs="Times New Roman"/>
                <w:sz w:val="28"/>
                <w:szCs w:val="28"/>
              </w:rPr>
            </w:pPr>
            <w:r w:rsidRPr="007445C3">
              <w:rPr>
                <w:rFonts w:ascii="Times New Roman" w:hAnsi="Times New Roman" w:cs="Times New Roman"/>
                <w:sz w:val="28"/>
                <w:szCs w:val="28"/>
              </w:rPr>
              <w:t>(перерыв 13.00 - 14.00)</w:t>
            </w:r>
          </w:p>
        </w:tc>
      </w:tr>
      <w:tr w:rsidR="00EB396A" w:rsidRPr="007445C3" w:rsidTr="005E3269">
        <w:tc>
          <w:tcPr>
            <w:tcW w:w="3190" w:type="dxa"/>
            <w:tcBorders>
              <w:top w:val="single" w:sz="4" w:space="0" w:color="auto"/>
              <w:left w:val="single" w:sz="4" w:space="0" w:color="auto"/>
              <w:bottom w:val="single" w:sz="4" w:space="0" w:color="auto"/>
            </w:tcBorders>
          </w:tcPr>
          <w:p w:rsidR="00EB396A" w:rsidRPr="007445C3" w:rsidRDefault="00EB396A" w:rsidP="00EB396A">
            <w:pPr>
              <w:pStyle w:val="ConsPlusNormal"/>
              <w:rPr>
                <w:rFonts w:ascii="Times New Roman" w:hAnsi="Times New Roman" w:cs="Times New Roman"/>
                <w:sz w:val="28"/>
                <w:szCs w:val="28"/>
              </w:rPr>
            </w:pPr>
            <w:r w:rsidRPr="007445C3">
              <w:rPr>
                <w:rFonts w:ascii="Times New Roman" w:hAnsi="Times New Roman" w:cs="Times New Roman"/>
                <w:sz w:val="28"/>
                <w:szCs w:val="28"/>
              </w:rPr>
              <w:t>Вторник</w:t>
            </w:r>
          </w:p>
        </w:tc>
        <w:tc>
          <w:tcPr>
            <w:tcW w:w="3190" w:type="dxa"/>
            <w:tcBorders>
              <w:top w:val="single" w:sz="4" w:space="0" w:color="auto"/>
              <w:left w:val="single" w:sz="4" w:space="0" w:color="auto"/>
              <w:bottom w:val="single" w:sz="4" w:space="0" w:color="auto"/>
            </w:tcBorders>
          </w:tcPr>
          <w:p w:rsidR="00EB396A" w:rsidRPr="007445C3" w:rsidRDefault="00EB396A" w:rsidP="00EB396A">
            <w:pPr>
              <w:pStyle w:val="ConsPlusNormal"/>
              <w:jc w:val="center"/>
              <w:rPr>
                <w:rFonts w:ascii="Times New Roman" w:hAnsi="Times New Roman" w:cs="Times New Roman"/>
                <w:sz w:val="28"/>
                <w:szCs w:val="28"/>
              </w:rPr>
            </w:pPr>
            <w:r w:rsidRPr="007445C3">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EB396A" w:rsidRPr="007445C3" w:rsidRDefault="00EB396A" w:rsidP="00EB396A">
            <w:pPr>
              <w:pStyle w:val="ConsPlusNormal"/>
              <w:rPr>
                <w:rFonts w:ascii="Times New Roman" w:hAnsi="Times New Roman" w:cs="Times New Roman"/>
                <w:sz w:val="28"/>
                <w:szCs w:val="28"/>
              </w:rPr>
            </w:pPr>
            <w:r w:rsidRPr="007445C3">
              <w:rPr>
                <w:rFonts w:ascii="Times New Roman" w:hAnsi="Times New Roman" w:cs="Times New Roman"/>
                <w:sz w:val="28"/>
                <w:szCs w:val="28"/>
              </w:rPr>
              <w:t>(перерыв 13.00 - 14.00)</w:t>
            </w:r>
          </w:p>
        </w:tc>
      </w:tr>
      <w:tr w:rsidR="00EB396A" w:rsidRPr="007445C3" w:rsidTr="005E3269">
        <w:tc>
          <w:tcPr>
            <w:tcW w:w="3190" w:type="dxa"/>
            <w:tcBorders>
              <w:top w:val="single" w:sz="4" w:space="0" w:color="auto"/>
              <w:left w:val="single" w:sz="4" w:space="0" w:color="auto"/>
              <w:bottom w:val="single" w:sz="4" w:space="0" w:color="auto"/>
            </w:tcBorders>
          </w:tcPr>
          <w:p w:rsidR="00EB396A" w:rsidRPr="007445C3" w:rsidRDefault="00EB396A" w:rsidP="00EB396A">
            <w:pPr>
              <w:pStyle w:val="ConsPlusNormal"/>
              <w:rPr>
                <w:rFonts w:ascii="Times New Roman" w:hAnsi="Times New Roman" w:cs="Times New Roman"/>
                <w:sz w:val="28"/>
                <w:szCs w:val="28"/>
              </w:rPr>
            </w:pPr>
            <w:r w:rsidRPr="007445C3">
              <w:rPr>
                <w:rFonts w:ascii="Times New Roman" w:hAnsi="Times New Roman" w:cs="Times New Roman"/>
                <w:sz w:val="28"/>
                <w:szCs w:val="28"/>
              </w:rPr>
              <w:t>Среда</w:t>
            </w:r>
          </w:p>
        </w:tc>
        <w:tc>
          <w:tcPr>
            <w:tcW w:w="3190" w:type="dxa"/>
            <w:tcBorders>
              <w:top w:val="single" w:sz="4" w:space="0" w:color="auto"/>
              <w:left w:val="single" w:sz="4" w:space="0" w:color="auto"/>
              <w:bottom w:val="single" w:sz="4" w:space="0" w:color="auto"/>
            </w:tcBorders>
          </w:tcPr>
          <w:p w:rsidR="00EB396A" w:rsidRPr="007445C3" w:rsidRDefault="00EB396A" w:rsidP="00EB396A">
            <w:pPr>
              <w:pStyle w:val="ConsPlusNormal"/>
              <w:jc w:val="center"/>
              <w:rPr>
                <w:rFonts w:ascii="Times New Roman" w:hAnsi="Times New Roman" w:cs="Times New Roman"/>
                <w:sz w:val="28"/>
                <w:szCs w:val="28"/>
              </w:rPr>
            </w:pPr>
            <w:r w:rsidRPr="007445C3">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EB396A" w:rsidRPr="007445C3" w:rsidRDefault="00EB396A" w:rsidP="00EB396A">
            <w:pPr>
              <w:pStyle w:val="ConsPlusNormal"/>
              <w:rPr>
                <w:rFonts w:ascii="Times New Roman" w:hAnsi="Times New Roman" w:cs="Times New Roman"/>
                <w:sz w:val="28"/>
                <w:szCs w:val="28"/>
              </w:rPr>
            </w:pPr>
            <w:r w:rsidRPr="007445C3">
              <w:rPr>
                <w:rFonts w:ascii="Times New Roman" w:hAnsi="Times New Roman" w:cs="Times New Roman"/>
                <w:sz w:val="28"/>
                <w:szCs w:val="28"/>
              </w:rPr>
              <w:t>(перерыв 13.00 - 14.00)</w:t>
            </w:r>
          </w:p>
        </w:tc>
      </w:tr>
      <w:tr w:rsidR="00EB396A" w:rsidRPr="007445C3" w:rsidTr="005E3269">
        <w:tc>
          <w:tcPr>
            <w:tcW w:w="3190" w:type="dxa"/>
            <w:tcBorders>
              <w:top w:val="single" w:sz="4" w:space="0" w:color="auto"/>
              <w:left w:val="single" w:sz="4" w:space="0" w:color="auto"/>
              <w:bottom w:val="single" w:sz="4" w:space="0" w:color="auto"/>
            </w:tcBorders>
          </w:tcPr>
          <w:p w:rsidR="00EB396A" w:rsidRPr="007445C3" w:rsidRDefault="00EB396A" w:rsidP="00EB396A">
            <w:pPr>
              <w:pStyle w:val="ConsPlusNormal"/>
              <w:rPr>
                <w:rFonts w:ascii="Times New Roman" w:hAnsi="Times New Roman" w:cs="Times New Roman"/>
                <w:sz w:val="28"/>
                <w:szCs w:val="28"/>
              </w:rPr>
            </w:pPr>
            <w:r w:rsidRPr="007445C3">
              <w:rPr>
                <w:rFonts w:ascii="Times New Roman" w:hAnsi="Times New Roman" w:cs="Times New Roman"/>
                <w:sz w:val="28"/>
                <w:szCs w:val="28"/>
              </w:rPr>
              <w:t>Четверг</w:t>
            </w:r>
          </w:p>
        </w:tc>
        <w:tc>
          <w:tcPr>
            <w:tcW w:w="3190" w:type="dxa"/>
            <w:tcBorders>
              <w:top w:val="single" w:sz="4" w:space="0" w:color="auto"/>
              <w:left w:val="single" w:sz="4" w:space="0" w:color="auto"/>
              <w:bottom w:val="single" w:sz="4" w:space="0" w:color="auto"/>
            </w:tcBorders>
          </w:tcPr>
          <w:p w:rsidR="00EB396A" w:rsidRPr="007445C3" w:rsidRDefault="00EB396A" w:rsidP="00EB396A">
            <w:pPr>
              <w:pStyle w:val="ConsPlusNormal"/>
              <w:jc w:val="center"/>
              <w:rPr>
                <w:rFonts w:ascii="Times New Roman" w:hAnsi="Times New Roman" w:cs="Times New Roman"/>
                <w:sz w:val="28"/>
                <w:szCs w:val="28"/>
              </w:rPr>
            </w:pPr>
            <w:r w:rsidRPr="007445C3">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EB396A" w:rsidRPr="007445C3" w:rsidRDefault="00EB396A" w:rsidP="00EB396A">
            <w:pPr>
              <w:pStyle w:val="ConsPlusNormal"/>
              <w:rPr>
                <w:rFonts w:ascii="Times New Roman" w:hAnsi="Times New Roman" w:cs="Times New Roman"/>
                <w:sz w:val="28"/>
                <w:szCs w:val="28"/>
              </w:rPr>
            </w:pPr>
            <w:r w:rsidRPr="007445C3">
              <w:rPr>
                <w:rFonts w:ascii="Times New Roman" w:hAnsi="Times New Roman" w:cs="Times New Roman"/>
                <w:sz w:val="28"/>
                <w:szCs w:val="28"/>
              </w:rPr>
              <w:t>(перерыв 13.00 - 14.00)</w:t>
            </w:r>
          </w:p>
        </w:tc>
      </w:tr>
      <w:tr w:rsidR="00EB396A" w:rsidRPr="007445C3" w:rsidTr="005E3269">
        <w:tc>
          <w:tcPr>
            <w:tcW w:w="3190" w:type="dxa"/>
            <w:tcBorders>
              <w:top w:val="single" w:sz="4" w:space="0" w:color="auto"/>
              <w:left w:val="single" w:sz="4" w:space="0" w:color="auto"/>
              <w:bottom w:val="single" w:sz="4" w:space="0" w:color="auto"/>
            </w:tcBorders>
          </w:tcPr>
          <w:p w:rsidR="00EB396A" w:rsidRPr="007445C3" w:rsidRDefault="00EB396A" w:rsidP="00EB396A">
            <w:pPr>
              <w:pStyle w:val="ConsPlusNormal"/>
              <w:rPr>
                <w:rFonts w:ascii="Times New Roman" w:hAnsi="Times New Roman" w:cs="Times New Roman"/>
                <w:sz w:val="28"/>
                <w:szCs w:val="28"/>
              </w:rPr>
            </w:pPr>
            <w:r w:rsidRPr="007445C3">
              <w:rPr>
                <w:rFonts w:ascii="Times New Roman" w:hAnsi="Times New Roman" w:cs="Times New Roman"/>
                <w:sz w:val="28"/>
                <w:szCs w:val="28"/>
              </w:rPr>
              <w:t>Пятница</w:t>
            </w:r>
          </w:p>
        </w:tc>
        <w:tc>
          <w:tcPr>
            <w:tcW w:w="3190" w:type="dxa"/>
            <w:tcBorders>
              <w:top w:val="single" w:sz="4" w:space="0" w:color="auto"/>
              <w:left w:val="single" w:sz="4" w:space="0" w:color="auto"/>
              <w:bottom w:val="single" w:sz="4" w:space="0" w:color="auto"/>
            </w:tcBorders>
          </w:tcPr>
          <w:p w:rsidR="00EB396A" w:rsidRPr="007445C3" w:rsidRDefault="00EB396A" w:rsidP="00EB396A">
            <w:pPr>
              <w:pStyle w:val="ConsPlusNormal"/>
              <w:jc w:val="center"/>
              <w:rPr>
                <w:rFonts w:ascii="Times New Roman" w:hAnsi="Times New Roman" w:cs="Times New Roman"/>
                <w:sz w:val="28"/>
                <w:szCs w:val="28"/>
              </w:rPr>
            </w:pPr>
            <w:r w:rsidRPr="007445C3">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EB396A" w:rsidRPr="007445C3" w:rsidRDefault="00EB396A" w:rsidP="00EB396A">
            <w:pPr>
              <w:pStyle w:val="ConsPlusNormal"/>
              <w:rPr>
                <w:rFonts w:ascii="Times New Roman" w:hAnsi="Times New Roman" w:cs="Times New Roman"/>
                <w:sz w:val="28"/>
                <w:szCs w:val="28"/>
              </w:rPr>
            </w:pPr>
            <w:r w:rsidRPr="007445C3">
              <w:rPr>
                <w:rFonts w:ascii="Times New Roman" w:hAnsi="Times New Roman" w:cs="Times New Roman"/>
                <w:sz w:val="28"/>
                <w:szCs w:val="28"/>
              </w:rPr>
              <w:t>(перерыв 13.00 - 14.00)</w:t>
            </w:r>
          </w:p>
        </w:tc>
      </w:tr>
      <w:tr w:rsidR="00EB396A" w:rsidRPr="007445C3" w:rsidTr="005E3269">
        <w:tc>
          <w:tcPr>
            <w:tcW w:w="9581" w:type="dxa"/>
            <w:gridSpan w:val="3"/>
            <w:tcBorders>
              <w:top w:val="single" w:sz="4" w:space="0" w:color="auto"/>
              <w:left w:val="single" w:sz="4" w:space="0" w:color="auto"/>
              <w:bottom w:val="single" w:sz="4" w:space="0" w:color="auto"/>
              <w:right w:val="single" w:sz="4" w:space="0" w:color="auto"/>
            </w:tcBorders>
          </w:tcPr>
          <w:p w:rsidR="00EB396A" w:rsidRPr="007445C3" w:rsidRDefault="00EB396A" w:rsidP="00EB396A">
            <w:pPr>
              <w:pStyle w:val="ConsPlusNormal"/>
              <w:jc w:val="both"/>
              <w:rPr>
                <w:rFonts w:ascii="Times New Roman" w:hAnsi="Times New Roman" w:cs="Times New Roman"/>
                <w:sz w:val="28"/>
                <w:szCs w:val="28"/>
              </w:rPr>
            </w:pPr>
            <w:r w:rsidRPr="007445C3">
              <w:rPr>
                <w:rFonts w:ascii="Times New Roman" w:hAnsi="Times New Roman" w:cs="Times New Roman"/>
                <w:sz w:val="28"/>
                <w:szCs w:val="28"/>
              </w:rPr>
              <w:t>Суббота, воскресенье - выходные дни</w:t>
            </w:r>
          </w:p>
        </w:tc>
      </w:tr>
    </w:tbl>
    <w:p w:rsidR="00EB396A" w:rsidRPr="007445C3" w:rsidRDefault="00EB396A" w:rsidP="00EB396A">
      <w:pPr>
        <w:spacing w:line="240" w:lineRule="auto"/>
        <w:rPr>
          <w:rFonts w:ascii="Times New Roman" w:hAnsi="Times New Roman" w:cs="Times New Roman"/>
        </w:rPr>
      </w:pPr>
    </w:p>
    <w:p w:rsidR="00EB396A" w:rsidRPr="007445C3" w:rsidRDefault="00EB396A" w:rsidP="00EB396A">
      <w:pPr>
        <w:pStyle w:val="ConsPlusNormal"/>
        <w:spacing w:line="276" w:lineRule="auto"/>
        <w:ind w:firstLine="567"/>
        <w:jc w:val="both"/>
        <w:rPr>
          <w:rFonts w:ascii="Times New Roman" w:hAnsi="Times New Roman" w:cs="Times New Roman"/>
          <w:sz w:val="28"/>
          <w:szCs w:val="28"/>
        </w:rPr>
      </w:pPr>
      <w:r w:rsidRPr="007445C3">
        <w:rPr>
          <w:rFonts w:ascii="Times New Roman" w:hAnsi="Times New Roman" w:cs="Times New Roman"/>
          <w:sz w:val="28"/>
          <w:szCs w:val="28"/>
        </w:rPr>
        <w:t>Также, предоставление Услуги осуществляется в многофункциональном центре предоставления государственных и муниципальных услуг.</w:t>
      </w:r>
    </w:p>
    <w:p w:rsidR="00EB396A" w:rsidRPr="007445C3" w:rsidRDefault="00EB396A" w:rsidP="00EB396A">
      <w:pPr>
        <w:pStyle w:val="ConsPlusNormal"/>
        <w:spacing w:line="276" w:lineRule="auto"/>
        <w:ind w:firstLine="567"/>
        <w:jc w:val="both"/>
        <w:rPr>
          <w:rFonts w:ascii="Times New Roman" w:hAnsi="Times New Roman" w:cs="Times New Roman"/>
          <w:sz w:val="28"/>
          <w:szCs w:val="28"/>
        </w:rPr>
      </w:pPr>
      <w:r w:rsidRPr="007445C3">
        <w:rPr>
          <w:rFonts w:ascii="Times New Roman" w:hAnsi="Times New Roman" w:cs="Times New Roman"/>
          <w:sz w:val="28"/>
          <w:szCs w:val="28"/>
        </w:rPr>
        <w:t>Место расположения ГБУ "МФЦ":</w:t>
      </w:r>
      <w:r>
        <w:rPr>
          <w:rFonts w:ascii="Times New Roman" w:hAnsi="Times New Roman" w:cs="Times New Roman"/>
          <w:sz w:val="28"/>
          <w:szCs w:val="28"/>
        </w:rPr>
        <w:t xml:space="preserve"> </w:t>
      </w:r>
      <w:r w:rsidRPr="007445C3">
        <w:rPr>
          <w:rFonts w:ascii="Times New Roman" w:hAnsi="Times New Roman" w:cs="Times New Roman"/>
          <w:sz w:val="28"/>
          <w:szCs w:val="28"/>
        </w:rPr>
        <w:t>361701,Кабардино-Балкарская Республика, Зольский район, п. Залукокоаже, улица И.Ц. Котова, дом 22;</w:t>
      </w:r>
    </w:p>
    <w:p w:rsidR="00EB396A" w:rsidRDefault="00EB396A" w:rsidP="00EB396A">
      <w:pPr>
        <w:pStyle w:val="ConsPlusNormal"/>
        <w:spacing w:line="276" w:lineRule="auto"/>
        <w:ind w:firstLine="567"/>
        <w:jc w:val="both"/>
        <w:rPr>
          <w:rFonts w:ascii="Times New Roman" w:hAnsi="Times New Roman" w:cs="Times New Roman"/>
          <w:sz w:val="28"/>
          <w:szCs w:val="28"/>
        </w:rPr>
      </w:pPr>
      <w:r w:rsidRPr="007445C3">
        <w:rPr>
          <w:rFonts w:ascii="Times New Roman" w:hAnsi="Times New Roman" w:cs="Times New Roman"/>
          <w:sz w:val="28"/>
          <w:szCs w:val="28"/>
        </w:rPr>
        <w:t xml:space="preserve">- с понедельника по пятницу с 08.30 до 20.00, суббота с 09.00 до 14.00               - электронный адрес официального сайта ГБУ "МФЦ": </w:t>
      </w:r>
      <w:hyperlink r:id="rId11" w:history="1">
        <w:r w:rsidRPr="007445C3">
          <w:rPr>
            <w:rStyle w:val="ac"/>
            <w:rFonts w:ascii="Times New Roman" w:hAnsi="Times New Roman" w:cs="Times New Roman"/>
            <w:color w:val="auto"/>
            <w:sz w:val="28"/>
            <w:szCs w:val="28"/>
          </w:rPr>
          <w:t>mfc@uslugikbr.ru</w:t>
        </w:r>
      </w:hyperlink>
      <w:r w:rsidRPr="007445C3">
        <w:rPr>
          <w:rFonts w:ascii="Times New Roman" w:hAnsi="Times New Roman" w:cs="Times New Roman"/>
          <w:sz w:val="28"/>
          <w:szCs w:val="28"/>
        </w:rPr>
        <w:t>.</w:t>
      </w:r>
    </w:p>
    <w:p w:rsidR="009C33D4" w:rsidRPr="009C33D4" w:rsidRDefault="009C33D4" w:rsidP="00EB396A">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 Состав Заявителей</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w:t>
      </w:r>
      <w:proofErr w:type="gramStart"/>
      <w:r w:rsidRPr="009C33D4">
        <w:rPr>
          <w:rFonts w:ascii="Times New Roman" w:hAnsi="Times New Roman" w:cs="Times New Roman"/>
          <w:sz w:val="28"/>
          <w:szCs w:val="28"/>
        </w:rPr>
        <w:t>расположенных</w:t>
      </w:r>
      <w:proofErr w:type="gramEnd"/>
      <w:r w:rsidRPr="009C33D4">
        <w:rPr>
          <w:rFonts w:ascii="Times New Roman" w:hAnsi="Times New Roman" w:cs="Times New Roman"/>
          <w:sz w:val="28"/>
          <w:szCs w:val="28"/>
        </w:rPr>
        <w:t xml:space="preserve"> на территории муниципального образования.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2.3. Правовые основания для предоставления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Градостроительный </w:t>
      </w:r>
      <w:r w:rsidR="00D5333E">
        <w:rPr>
          <w:rFonts w:ascii="Times New Roman" w:hAnsi="Times New Roman" w:cs="Times New Roman"/>
          <w:sz w:val="28"/>
          <w:szCs w:val="28"/>
        </w:rPr>
        <w:t xml:space="preserve">кодекс </w:t>
      </w:r>
      <w:r w:rsidRPr="009C33D4">
        <w:rPr>
          <w:rFonts w:ascii="Times New Roman" w:hAnsi="Times New Roman" w:cs="Times New Roman"/>
          <w:sz w:val="28"/>
          <w:szCs w:val="28"/>
        </w:rPr>
        <w:t>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Земельный </w:t>
      </w:r>
      <w:r w:rsidR="00D5333E">
        <w:rPr>
          <w:rFonts w:ascii="Times New Roman" w:hAnsi="Times New Roman" w:cs="Times New Roman"/>
          <w:sz w:val="28"/>
          <w:szCs w:val="28"/>
        </w:rPr>
        <w:t>кодекс</w:t>
      </w:r>
      <w:r w:rsidR="00D5333E" w:rsidRPr="009C33D4">
        <w:rPr>
          <w:rFonts w:ascii="Times New Roman" w:hAnsi="Times New Roman" w:cs="Times New Roman"/>
          <w:sz w:val="28"/>
          <w:szCs w:val="28"/>
        </w:rPr>
        <w:t xml:space="preserve"> </w:t>
      </w:r>
      <w:r w:rsidRPr="009C33D4">
        <w:rPr>
          <w:rFonts w:ascii="Times New Roman" w:hAnsi="Times New Roman" w:cs="Times New Roman"/>
          <w:sz w:val="28"/>
          <w:szCs w:val="28"/>
        </w:rPr>
        <w:t>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Федеральный </w:t>
      </w:r>
      <w:r w:rsidR="00D5333E">
        <w:rPr>
          <w:rFonts w:ascii="Times New Roman" w:hAnsi="Times New Roman" w:cs="Times New Roman"/>
          <w:sz w:val="28"/>
          <w:szCs w:val="28"/>
        </w:rPr>
        <w:t xml:space="preserve">закон </w:t>
      </w:r>
      <w:r w:rsidRPr="009C33D4">
        <w:rPr>
          <w:rFonts w:ascii="Times New Roman" w:hAnsi="Times New Roman" w:cs="Times New Roman"/>
          <w:sz w:val="28"/>
          <w:szCs w:val="28"/>
        </w:rPr>
        <w:t>"Об общих принципах организации местного самоуправления в 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Федеральный </w:t>
      </w:r>
      <w:r w:rsidR="00D5333E">
        <w:rPr>
          <w:rFonts w:ascii="Times New Roman" w:hAnsi="Times New Roman" w:cs="Times New Roman"/>
          <w:sz w:val="28"/>
          <w:szCs w:val="28"/>
        </w:rPr>
        <w:t>закон</w:t>
      </w:r>
      <w:r w:rsidR="00D5333E" w:rsidRPr="009C33D4">
        <w:rPr>
          <w:rFonts w:ascii="Times New Roman" w:hAnsi="Times New Roman" w:cs="Times New Roman"/>
          <w:sz w:val="28"/>
          <w:szCs w:val="28"/>
        </w:rPr>
        <w:t xml:space="preserve"> </w:t>
      </w:r>
      <w:r w:rsidRPr="009C33D4">
        <w:rPr>
          <w:rFonts w:ascii="Times New Roman" w:hAnsi="Times New Roman" w:cs="Times New Roman"/>
          <w:sz w:val="28"/>
          <w:szCs w:val="28"/>
        </w:rPr>
        <w:t>"Об организации предоставления государственных и муниципальных услуг";</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Федеральный </w:t>
      </w:r>
      <w:r w:rsidR="00D5333E">
        <w:rPr>
          <w:rFonts w:ascii="Times New Roman" w:hAnsi="Times New Roman" w:cs="Times New Roman"/>
          <w:sz w:val="28"/>
          <w:szCs w:val="28"/>
        </w:rPr>
        <w:t>закон</w:t>
      </w:r>
      <w:r w:rsidRPr="009C33D4">
        <w:rPr>
          <w:rFonts w:ascii="Times New Roman" w:hAnsi="Times New Roman" w:cs="Times New Roman"/>
          <w:sz w:val="28"/>
          <w:szCs w:val="28"/>
        </w:rPr>
        <w:t xml:space="preserve"> "Об объектах культурного наследия (памятниках истории и культуры) народов 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Федеральный </w:t>
      </w:r>
      <w:r w:rsidR="00D5333E">
        <w:rPr>
          <w:rFonts w:ascii="Times New Roman" w:hAnsi="Times New Roman" w:cs="Times New Roman"/>
          <w:sz w:val="28"/>
          <w:szCs w:val="28"/>
        </w:rPr>
        <w:t>закон</w:t>
      </w:r>
      <w:r w:rsidRPr="009C33D4">
        <w:rPr>
          <w:rFonts w:ascii="Times New Roman" w:hAnsi="Times New Roman" w:cs="Times New Roman"/>
          <w:sz w:val="28"/>
          <w:szCs w:val="28"/>
        </w:rPr>
        <w:t xml:space="preserve"> "Об электронной подписи";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Федеральный </w:t>
      </w:r>
      <w:r w:rsidR="00D5333E">
        <w:rPr>
          <w:rFonts w:ascii="Times New Roman" w:hAnsi="Times New Roman" w:cs="Times New Roman"/>
          <w:sz w:val="28"/>
          <w:szCs w:val="28"/>
        </w:rPr>
        <w:t>закон</w:t>
      </w:r>
      <w:r w:rsidR="00D5333E" w:rsidRPr="009C33D4">
        <w:rPr>
          <w:rFonts w:ascii="Times New Roman" w:hAnsi="Times New Roman" w:cs="Times New Roman"/>
          <w:sz w:val="28"/>
          <w:szCs w:val="28"/>
        </w:rPr>
        <w:t xml:space="preserve"> </w:t>
      </w:r>
      <w:r w:rsidRPr="009C33D4">
        <w:rPr>
          <w:rFonts w:ascii="Times New Roman" w:hAnsi="Times New Roman" w:cs="Times New Roman"/>
          <w:sz w:val="28"/>
          <w:szCs w:val="28"/>
        </w:rPr>
        <w:t>"О персональных данных";</w:t>
      </w:r>
    </w:p>
    <w:p w:rsidR="009C33D4" w:rsidRPr="009C33D4" w:rsidRDefault="00D5333E" w:rsidP="001525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Постановление </w:t>
      </w:r>
      <w:r w:rsidR="009C33D4" w:rsidRPr="009C33D4">
        <w:rPr>
          <w:rFonts w:ascii="Times New Roman" w:hAnsi="Times New Roman" w:cs="Times New Roman"/>
          <w:sz w:val="28"/>
          <w:szCs w:val="28"/>
        </w:rPr>
        <w:t>Правительства Росси</w:t>
      </w:r>
      <w:r>
        <w:rPr>
          <w:rFonts w:ascii="Times New Roman" w:hAnsi="Times New Roman" w:cs="Times New Roman"/>
          <w:sz w:val="28"/>
          <w:szCs w:val="28"/>
        </w:rPr>
        <w:t>йской Федерации от 22.12.2012 года №</w:t>
      </w:r>
      <w:r w:rsidR="00EB396A">
        <w:rPr>
          <w:rFonts w:ascii="Times New Roman" w:hAnsi="Times New Roman" w:cs="Times New Roman"/>
          <w:sz w:val="28"/>
          <w:szCs w:val="28"/>
        </w:rPr>
        <w:t xml:space="preserve">1376 </w:t>
      </w:r>
      <w:r w:rsidR="009C33D4" w:rsidRPr="009C33D4">
        <w:rPr>
          <w:rFonts w:ascii="Times New Roman" w:hAnsi="Times New Roman" w:cs="Times New Roman"/>
          <w:sz w:val="28"/>
          <w:szCs w:val="28"/>
        </w:rPr>
        <w:t xml:space="preserve">"Об утверждении </w:t>
      </w:r>
      <w:proofErr w:type="gramStart"/>
      <w:r w:rsidR="009C33D4" w:rsidRPr="009C33D4">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009C33D4" w:rsidRPr="009C33D4">
        <w:rPr>
          <w:rFonts w:ascii="Times New Roman" w:hAnsi="Times New Roman" w:cs="Times New Roman"/>
          <w:sz w:val="28"/>
          <w:szCs w:val="28"/>
        </w:rPr>
        <w:t xml:space="preserve"> и муниципальных услуг";</w:t>
      </w:r>
    </w:p>
    <w:p w:rsidR="009C33D4" w:rsidRPr="009C33D4" w:rsidRDefault="00D5333E"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Постановление </w:t>
      </w:r>
      <w:r w:rsidR="009C33D4" w:rsidRPr="009C33D4">
        <w:rPr>
          <w:rFonts w:ascii="Times New Roman" w:hAnsi="Times New Roman" w:cs="Times New Roman"/>
          <w:sz w:val="28"/>
          <w:szCs w:val="28"/>
        </w:rPr>
        <w:t>Правительства Росс</w:t>
      </w:r>
      <w:r>
        <w:rPr>
          <w:rFonts w:ascii="Times New Roman" w:hAnsi="Times New Roman" w:cs="Times New Roman"/>
          <w:sz w:val="28"/>
          <w:szCs w:val="28"/>
        </w:rPr>
        <w:t>ийской Федерации от 27.09.2011 года №</w:t>
      </w:r>
      <w:r w:rsidR="009C33D4" w:rsidRPr="009C33D4">
        <w:rPr>
          <w:rFonts w:ascii="Times New Roman" w:hAnsi="Times New Roman" w:cs="Times New Roman"/>
          <w:sz w:val="28"/>
          <w:szCs w:val="28"/>
        </w:rPr>
        <w:t>797</w:t>
      </w:r>
      <w:r w:rsidRPr="00D5333E">
        <w:rPr>
          <w:rFonts w:ascii="Times New Roman" w:hAnsi="Times New Roman" w:cs="Times New Roman"/>
          <w:sz w:val="28"/>
          <w:szCs w:val="28"/>
        </w:rPr>
        <w:t>"</w:t>
      </w:r>
      <w:r>
        <w:rPr>
          <w:rFonts w:ascii="Times New Roman" w:hAnsi="Times New Roman" w:cs="Times New Roman"/>
          <w:sz w:val="28"/>
          <w:szCs w:val="28"/>
        </w:rPr>
        <w:t xml:space="preserve"> </w:t>
      </w:r>
      <w:r w:rsidRPr="00D5333E">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w:t>
      </w:r>
      <w:r>
        <w:rPr>
          <w:rFonts w:ascii="Times New Roman" w:hAnsi="Times New Roman" w:cs="Times New Roman"/>
          <w:sz w:val="28"/>
          <w:szCs w:val="28"/>
        </w:rPr>
        <w:t xml:space="preserve"> публично-правовыми компаниями"</w:t>
      </w:r>
      <w:r w:rsidR="009C33D4" w:rsidRPr="009C33D4">
        <w:rPr>
          <w:rFonts w:ascii="Times New Roman" w:hAnsi="Times New Roman" w:cs="Times New Roman"/>
          <w:sz w:val="28"/>
          <w:szCs w:val="28"/>
        </w:rPr>
        <w:t>;</w:t>
      </w:r>
    </w:p>
    <w:p w:rsidR="009C33D4" w:rsidRDefault="0015252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Постановление </w:t>
      </w:r>
      <w:r w:rsidR="009C33D4" w:rsidRPr="009C33D4">
        <w:rPr>
          <w:rFonts w:ascii="Times New Roman" w:hAnsi="Times New Roman" w:cs="Times New Roman"/>
          <w:sz w:val="28"/>
          <w:szCs w:val="28"/>
        </w:rPr>
        <w:t>Правительства Росси</w:t>
      </w:r>
      <w:r>
        <w:rPr>
          <w:rFonts w:ascii="Times New Roman" w:hAnsi="Times New Roman" w:cs="Times New Roman"/>
          <w:sz w:val="28"/>
          <w:szCs w:val="28"/>
        </w:rPr>
        <w:t>йской Федерации от 25.01.2013 года №</w:t>
      </w:r>
      <w:r w:rsidR="009C33D4" w:rsidRPr="009C33D4">
        <w:rPr>
          <w:rFonts w:ascii="Times New Roman" w:hAnsi="Times New Roman" w:cs="Times New Roman"/>
          <w:sz w:val="28"/>
          <w:szCs w:val="28"/>
        </w:rPr>
        <w:t>33 "Об использовании простой электронной подписи при оказании государственных и муниципальных услуг";</w:t>
      </w:r>
    </w:p>
    <w:p w:rsidR="00152524" w:rsidRPr="009C33D4" w:rsidRDefault="00152524" w:rsidP="009C33D4">
      <w:pPr>
        <w:pStyle w:val="ConsPlusNormal"/>
        <w:ind w:firstLine="540"/>
        <w:jc w:val="both"/>
        <w:rPr>
          <w:rFonts w:ascii="Times New Roman" w:hAnsi="Times New Roman" w:cs="Times New Roman"/>
          <w:sz w:val="28"/>
          <w:szCs w:val="28"/>
        </w:rPr>
      </w:pPr>
    </w:p>
    <w:p w:rsidR="009C33D4" w:rsidRPr="009C33D4" w:rsidRDefault="00152524" w:rsidP="009C33D4">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Постановление </w:t>
      </w:r>
      <w:r w:rsidR="009C33D4" w:rsidRPr="009C33D4">
        <w:rPr>
          <w:rFonts w:ascii="Times New Roman" w:hAnsi="Times New Roman" w:cs="Times New Roman"/>
          <w:sz w:val="28"/>
          <w:szCs w:val="28"/>
        </w:rPr>
        <w:t>Правительства Росси</w:t>
      </w:r>
      <w:r>
        <w:rPr>
          <w:rFonts w:ascii="Times New Roman" w:hAnsi="Times New Roman" w:cs="Times New Roman"/>
          <w:sz w:val="28"/>
          <w:szCs w:val="28"/>
        </w:rPr>
        <w:t>йской Федерации от 18.03.2015 №</w:t>
      </w:r>
      <w:r w:rsidR="009C33D4" w:rsidRPr="009C33D4">
        <w:rPr>
          <w:rFonts w:ascii="Times New Roman" w:hAnsi="Times New Roman" w:cs="Times New Roman"/>
          <w:sz w:val="28"/>
          <w:szCs w:val="28"/>
        </w:rPr>
        <w:t>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009C33D4" w:rsidRPr="009C33D4">
        <w:rPr>
          <w:rFonts w:ascii="Times New Roman" w:hAnsi="Times New Roman" w:cs="Times New Roman"/>
          <w:sz w:val="28"/>
          <w:szCs w:val="28"/>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009C33D4" w:rsidRPr="009C33D4">
        <w:rPr>
          <w:rFonts w:ascii="Times New Roman" w:hAnsi="Times New Roman" w:cs="Times New Roman"/>
          <w:sz w:val="28"/>
          <w:szCs w:val="28"/>
        </w:rPr>
        <w:t>заверение выписок</w:t>
      </w:r>
      <w:proofErr w:type="gramEnd"/>
      <w:r w:rsidR="009C33D4" w:rsidRPr="009C33D4">
        <w:rPr>
          <w:rFonts w:ascii="Times New Roman" w:hAnsi="Times New Roman" w:cs="Times New Roman"/>
          <w:sz w:val="28"/>
          <w:szCs w:val="28"/>
        </w:rPr>
        <w:t xml:space="preserve"> из указанных информационных систем";</w:t>
      </w:r>
    </w:p>
    <w:p w:rsidR="009C33D4" w:rsidRPr="009C33D4" w:rsidRDefault="0015252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Постановление </w:t>
      </w:r>
      <w:r w:rsidR="009C33D4" w:rsidRPr="009C33D4">
        <w:rPr>
          <w:rFonts w:ascii="Times New Roman" w:hAnsi="Times New Roman" w:cs="Times New Roman"/>
          <w:sz w:val="28"/>
          <w:szCs w:val="28"/>
        </w:rPr>
        <w:t>Правительства Росси</w:t>
      </w:r>
      <w:r>
        <w:rPr>
          <w:rFonts w:ascii="Times New Roman" w:hAnsi="Times New Roman" w:cs="Times New Roman"/>
          <w:sz w:val="28"/>
          <w:szCs w:val="28"/>
        </w:rPr>
        <w:t>йской Федерации от 26.03.2016 года №</w:t>
      </w:r>
      <w:r w:rsidR="009C33D4" w:rsidRPr="009C33D4">
        <w:rPr>
          <w:rFonts w:ascii="Times New Roman" w:hAnsi="Times New Roman" w:cs="Times New Roman"/>
          <w:sz w:val="28"/>
          <w:szCs w:val="28"/>
        </w:rPr>
        <w:t>236 "О требованиях к предоставлению в электронной форме государственных и муниципальных услуг";</w:t>
      </w:r>
    </w:p>
    <w:p w:rsidR="009C33D4" w:rsidRPr="009C33D4" w:rsidRDefault="00152524"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Постановление </w:t>
      </w:r>
      <w:r w:rsidR="009C33D4" w:rsidRPr="009C33D4">
        <w:rPr>
          <w:rFonts w:ascii="Times New Roman" w:hAnsi="Times New Roman" w:cs="Times New Roman"/>
          <w:sz w:val="28"/>
          <w:szCs w:val="28"/>
        </w:rPr>
        <w:t>Правительства Росси</w:t>
      </w:r>
      <w:r>
        <w:rPr>
          <w:rFonts w:ascii="Times New Roman" w:hAnsi="Times New Roman" w:cs="Times New Roman"/>
          <w:sz w:val="28"/>
          <w:szCs w:val="28"/>
        </w:rPr>
        <w:t>йской Федерации от 28.01.2006 года №</w:t>
      </w:r>
      <w:r w:rsidR="009C33D4" w:rsidRPr="009C33D4">
        <w:rPr>
          <w:rFonts w:ascii="Times New Roman" w:hAnsi="Times New Roman" w:cs="Times New Roman"/>
          <w:sz w:val="28"/>
          <w:szCs w:val="28"/>
        </w:rPr>
        <w:t>47 "Об утверждении Положения уведомления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9C33D4" w:rsidRPr="009C33D4" w:rsidRDefault="009C33D4" w:rsidP="009C33D4">
      <w:pPr>
        <w:pStyle w:val="ConsPlusNormal"/>
        <w:ind w:firstLine="540"/>
        <w:jc w:val="both"/>
        <w:rPr>
          <w:rFonts w:ascii="Times New Roman" w:hAnsi="Times New Roman" w:cs="Times New Roman"/>
          <w:sz w:val="28"/>
          <w:szCs w:val="28"/>
        </w:rPr>
      </w:pPr>
      <w:bookmarkStart w:id="3" w:name="P109"/>
      <w:bookmarkEnd w:id="3"/>
      <w:r w:rsidRPr="009C33D4">
        <w:rPr>
          <w:rFonts w:ascii="Times New Roman" w:hAnsi="Times New Roman" w:cs="Times New Roman"/>
          <w:sz w:val="28"/>
          <w:szCs w:val="28"/>
        </w:rPr>
        <w:t xml:space="preserve">2.4. 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(далее - заявление), а также прилагаемые к нему документы, указанные в </w:t>
      </w:r>
      <w:r w:rsidR="00152524">
        <w:rPr>
          <w:rFonts w:ascii="Times New Roman" w:hAnsi="Times New Roman" w:cs="Times New Roman"/>
          <w:sz w:val="28"/>
          <w:szCs w:val="28"/>
        </w:rPr>
        <w:t xml:space="preserve">пункте 2.8 </w:t>
      </w:r>
      <w:r w:rsidRPr="009C33D4">
        <w:rPr>
          <w:rFonts w:ascii="Times New Roman" w:hAnsi="Times New Roman" w:cs="Times New Roman"/>
          <w:sz w:val="28"/>
          <w:szCs w:val="28"/>
        </w:rPr>
        <w:t>настоящего административного регламента, одним из следующих способов по выбору Заявителя:</w:t>
      </w:r>
    </w:p>
    <w:p w:rsidR="009C33D4" w:rsidRPr="009C33D4" w:rsidRDefault="009C33D4" w:rsidP="009C33D4">
      <w:pPr>
        <w:pStyle w:val="ConsPlusNormal"/>
        <w:ind w:firstLine="540"/>
        <w:jc w:val="both"/>
        <w:rPr>
          <w:rFonts w:ascii="Times New Roman" w:hAnsi="Times New Roman" w:cs="Times New Roman"/>
          <w:sz w:val="28"/>
          <w:szCs w:val="28"/>
        </w:rPr>
      </w:pPr>
      <w:bookmarkStart w:id="4" w:name="P110"/>
      <w:bookmarkEnd w:id="4"/>
      <w:r w:rsidRPr="009C33D4">
        <w:rPr>
          <w:rFonts w:ascii="Times New Roman" w:hAnsi="Times New Roman" w:cs="Times New Roman"/>
          <w:sz w:val="28"/>
          <w:szCs w:val="28"/>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9C33D4" w:rsidRPr="009C33D4" w:rsidRDefault="009C33D4" w:rsidP="0015252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9C33D4">
        <w:rPr>
          <w:rFonts w:ascii="Times New Roman" w:hAnsi="Times New Roman" w:cs="Times New Roman"/>
          <w:sz w:val="28"/>
          <w:szCs w:val="28"/>
        </w:rPr>
        <w:t>ии и ау</w:t>
      </w:r>
      <w:proofErr w:type="gramEnd"/>
      <w:r w:rsidRPr="009C33D4">
        <w:rPr>
          <w:rFonts w:ascii="Times New Roman" w:hAnsi="Times New Roman" w:cs="Times New Roman"/>
          <w:sz w:val="28"/>
          <w:szCs w:val="28"/>
        </w:rPr>
        <w:t>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w:t>
      </w:r>
    </w:p>
    <w:p w:rsidR="009C33D4" w:rsidRPr="009C33D4" w:rsidRDefault="009C33D4" w:rsidP="009C33D4">
      <w:pPr>
        <w:pStyle w:val="ConsPlusNormal"/>
        <w:ind w:firstLine="540"/>
        <w:jc w:val="both"/>
        <w:rPr>
          <w:rFonts w:ascii="Times New Roman" w:hAnsi="Times New Roman" w:cs="Times New Roman"/>
          <w:sz w:val="28"/>
          <w:szCs w:val="28"/>
        </w:rPr>
      </w:pPr>
      <w:bookmarkStart w:id="5" w:name="P114"/>
      <w:bookmarkEnd w:id="5"/>
      <w:proofErr w:type="gramStart"/>
      <w:r w:rsidRPr="009C33D4">
        <w:rPr>
          <w:rFonts w:ascii="Times New Roman" w:hAnsi="Times New Roman" w:cs="Times New Roman"/>
          <w:sz w:val="28"/>
          <w:szCs w:val="28"/>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w:t>
      </w:r>
      <w:r w:rsidR="00152524">
        <w:rPr>
          <w:rFonts w:ascii="Times New Roman" w:hAnsi="Times New Roman" w:cs="Times New Roman"/>
          <w:sz w:val="28"/>
          <w:szCs w:val="28"/>
        </w:rPr>
        <w:t xml:space="preserve">постановлением </w:t>
      </w:r>
      <w:r w:rsidRPr="009C33D4">
        <w:rPr>
          <w:rFonts w:ascii="Times New Roman" w:hAnsi="Times New Roman" w:cs="Times New Roman"/>
          <w:sz w:val="28"/>
          <w:szCs w:val="28"/>
        </w:rPr>
        <w:t>Правительства Росси</w:t>
      </w:r>
      <w:r w:rsidR="00152524">
        <w:rPr>
          <w:rFonts w:ascii="Times New Roman" w:hAnsi="Times New Roman" w:cs="Times New Roman"/>
          <w:sz w:val="28"/>
          <w:szCs w:val="28"/>
        </w:rPr>
        <w:t>йской Федерации от 27.09.2011 года №</w:t>
      </w:r>
      <w:r w:rsidRPr="009C33D4">
        <w:rPr>
          <w:rFonts w:ascii="Times New Roman" w:hAnsi="Times New Roman" w:cs="Times New Roman"/>
          <w:sz w:val="28"/>
          <w:szCs w:val="28"/>
        </w:rPr>
        <w:t>797</w:t>
      </w:r>
      <w:r w:rsidR="00152524" w:rsidRPr="00152524">
        <w:rPr>
          <w:rFonts w:ascii="Times New Roman" w:hAnsi="Times New Roman" w:cs="Times New Roman"/>
          <w:sz w:val="28"/>
          <w:szCs w:val="28"/>
        </w:rPr>
        <w:t xml:space="preserve"> "</w:t>
      </w:r>
      <w:r w:rsidR="00152524" w:rsidRPr="00D5333E">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w:t>
      </w:r>
      <w:proofErr w:type="gramEnd"/>
      <w:r w:rsidR="00152524" w:rsidRPr="00D5333E">
        <w:rPr>
          <w:rFonts w:ascii="Times New Roman" w:hAnsi="Times New Roman" w:cs="Times New Roman"/>
          <w:sz w:val="28"/>
          <w:szCs w:val="28"/>
        </w:rPr>
        <w:t xml:space="preserve"> власти субъектов Российской Федерации, органами местного самоуправления или в случаях, установленных законодательством Российской Федерации,</w:t>
      </w:r>
      <w:r w:rsidR="00152524">
        <w:rPr>
          <w:rFonts w:ascii="Times New Roman" w:hAnsi="Times New Roman" w:cs="Times New Roman"/>
          <w:sz w:val="28"/>
          <w:szCs w:val="28"/>
        </w:rPr>
        <w:t xml:space="preserve"> публично-правовыми компаниями"</w:t>
      </w:r>
      <w:r w:rsidRPr="009C33D4">
        <w:rPr>
          <w:rFonts w:ascii="Times New Roman" w:hAnsi="Times New Roman" w:cs="Times New Roman"/>
          <w:sz w:val="28"/>
          <w:szCs w:val="28"/>
        </w:rPr>
        <w:t>, либо посредством почтового отправления с уведомлением о вручении.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w:t>
      </w:r>
      <w:r w:rsidR="00152524">
        <w:rPr>
          <w:rFonts w:ascii="Times New Roman" w:hAnsi="Times New Roman" w:cs="Times New Roman"/>
          <w:sz w:val="28"/>
          <w:szCs w:val="28"/>
        </w:rPr>
        <w:t>постановлением</w:t>
      </w:r>
      <w:r w:rsidRPr="009C33D4">
        <w:rPr>
          <w:rFonts w:ascii="Times New Roman" w:hAnsi="Times New Roman" w:cs="Times New Roman"/>
          <w:sz w:val="28"/>
          <w:szCs w:val="28"/>
        </w:rPr>
        <w:t xml:space="preserve"> Правительства Росси</w:t>
      </w:r>
      <w:r w:rsidR="00436144">
        <w:rPr>
          <w:rFonts w:ascii="Times New Roman" w:hAnsi="Times New Roman" w:cs="Times New Roman"/>
          <w:sz w:val="28"/>
          <w:szCs w:val="28"/>
        </w:rPr>
        <w:t>йской Федерации от 22.12.2012 года №</w:t>
      </w:r>
      <w:r w:rsidRPr="009C33D4">
        <w:rPr>
          <w:rFonts w:ascii="Times New Roman" w:hAnsi="Times New Roman" w:cs="Times New Roman"/>
          <w:sz w:val="28"/>
          <w:szCs w:val="28"/>
        </w:rPr>
        <w:t xml:space="preserve">1376 "Об утверждении </w:t>
      </w:r>
      <w:proofErr w:type="gramStart"/>
      <w:r w:rsidRPr="009C33D4">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9C33D4">
        <w:rPr>
          <w:rFonts w:ascii="Times New Roman" w:hAnsi="Times New Roman" w:cs="Times New Roman"/>
          <w:sz w:val="28"/>
          <w:szCs w:val="28"/>
        </w:rPr>
        <w:t xml:space="preserve"> и муниципальных услуг".</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2.5. Документы, прилагаемые к заявлению, представляемые в электронной форме, направляются в следующих форматах:</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а) </w:t>
      </w:r>
      <w:proofErr w:type="spellStart"/>
      <w:r w:rsidRPr="009C33D4">
        <w:rPr>
          <w:rFonts w:ascii="Times New Roman" w:hAnsi="Times New Roman" w:cs="Times New Roman"/>
          <w:sz w:val="28"/>
          <w:szCs w:val="28"/>
        </w:rPr>
        <w:t>xml</w:t>
      </w:r>
      <w:proofErr w:type="spellEnd"/>
      <w:r w:rsidRPr="009C33D4">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C33D4">
        <w:rPr>
          <w:rFonts w:ascii="Times New Roman" w:hAnsi="Times New Roman" w:cs="Times New Roman"/>
          <w:sz w:val="28"/>
          <w:szCs w:val="28"/>
        </w:rPr>
        <w:t>xml</w:t>
      </w:r>
      <w:proofErr w:type="spellEnd"/>
      <w:r w:rsidRPr="009C33D4">
        <w:rPr>
          <w:rFonts w:ascii="Times New Roman" w:hAnsi="Times New Roman" w:cs="Times New Roman"/>
          <w:sz w:val="28"/>
          <w:szCs w:val="28"/>
        </w:rPr>
        <w:t>;</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б) </w:t>
      </w:r>
      <w:proofErr w:type="spellStart"/>
      <w:r w:rsidRPr="009C33D4">
        <w:rPr>
          <w:rFonts w:ascii="Times New Roman" w:hAnsi="Times New Roman" w:cs="Times New Roman"/>
          <w:sz w:val="28"/>
          <w:szCs w:val="28"/>
        </w:rPr>
        <w:t>doc</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docx</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odt</w:t>
      </w:r>
      <w:proofErr w:type="spellEnd"/>
      <w:r w:rsidRPr="009C33D4">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w:t>
      </w:r>
      <w:r w:rsidR="00436144">
        <w:rPr>
          <w:rFonts w:ascii="Times New Roman" w:hAnsi="Times New Roman" w:cs="Times New Roman"/>
          <w:sz w:val="28"/>
          <w:szCs w:val="28"/>
        </w:rPr>
        <w:t xml:space="preserve">подпункте </w:t>
      </w:r>
      <w:r w:rsidR="00436144" w:rsidRPr="00436144">
        <w:rPr>
          <w:rFonts w:ascii="Times New Roman" w:hAnsi="Times New Roman" w:cs="Times New Roman"/>
          <w:sz w:val="28"/>
          <w:szCs w:val="28"/>
        </w:rPr>
        <w:t>"</w:t>
      </w:r>
      <w:r w:rsidR="00436144">
        <w:rPr>
          <w:rFonts w:ascii="Times New Roman" w:hAnsi="Times New Roman" w:cs="Times New Roman"/>
          <w:sz w:val="28"/>
          <w:szCs w:val="28"/>
        </w:rPr>
        <w:t>в</w:t>
      </w:r>
      <w:r w:rsidR="00436144" w:rsidRPr="00436144">
        <w:rPr>
          <w:rFonts w:ascii="Times New Roman" w:hAnsi="Times New Roman" w:cs="Times New Roman"/>
          <w:sz w:val="28"/>
          <w:szCs w:val="28"/>
        </w:rPr>
        <w:t>"</w:t>
      </w:r>
      <w:r w:rsidR="00436144">
        <w:rPr>
          <w:rFonts w:ascii="Times New Roman" w:hAnsi="Times New Roman" w:cs="Times New Roman"/>
          <w:sz w:val="28"/>
          <w:szCs w:val="28"/>
        </w:rPr>
        <w:t xml:space="preserve"> </w:t>
      </w:r>
      <w:r w:rsidRPr="009C33D4">
        <w:rPr>
          <w:rFonts w:ascii="Times New Roman" w:hAnsi="Times New Roman" w:cs="Times New Roman"/>
          <w:sz w:val="28"/>
          <w:szCs w:val="28"/>
        </w:rPr>
        <w:t>настоящего пункта);</w:t>
      </w:r>
    </w:p>
    <w:p w:rsidR="009C33D4" w:rsidRPr="009C33D4" w:rsidRDefault="009C33D4" w:rsidP="009C33D4">
      <w:pPr>
        <w:pStyle w:val="ConsPlusNormal"/>
        <w:ind w:firstLine="540"/>
        <w:jc w:val="both"/>
        <w:rPr>
          <w:rFonts w:ascii="Times New Roman" w:hAnsi="Times New Roman" w:cs="Times New Roman"/>
          <w:sz w:val="28"/>
          <w:szCs w:val="28"/>
        </w:rPr>
      </w:pPr>
      <w:bookmarkStart w:id="6" w:name="P119"/>
      <w:bookmarkEnd w:id="6"/>
      <w:r w:rsidRPr="009C33D4">
        <w:rPr>
          <w:rFonts w:ascii="Times New Roman" w:hAnsi="Times New Roman" w:cs="Times New Roman"/>
          <w:sz w:val="28"/>
          <w:szCs w:val="28"/>
        </w:rPr>
        <w:t xml:space="preserve">в) </w:t>
      </w:r>
      <w:proofErr w:type="spellStart"/>
      <w:r w:rsidRPr="009C33D4">
        <w:rPr>
          <w:rFonts w:ascii="Times New Roman" w:hAnsi="Times New Roman" w:cs="Times New Roman"/>
          <w:sz w:val="28"/>
          <w:szCs w:val="28"/>
        </w:rPr>
        <w:t>xls</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xlsx</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ods</w:t>
      </w:r>
      <w:proofErr w:type="spellEnd"/>
      <w:r w:rsidRPr="009C33D4">
        <w:rPr>
          <w:rFonts w:ascii="Times New Roman" w:hAnsi="Times New Roman" w:cs="Times New Roman"/>
          <w:sz w:val="28"/>
          <w:szCs w:val="28"/>
        </w:rPr>
        <w:t xml:space="preserve"> - для документов, содержащих расчеты;</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г) </w:t>
      </w:r>
      <w:proofErr w:type="spellStart"/>
      <w:r w:rsidRPr="009C33D4">
        <w:rPr>
          <w:rFonts w:ascii="Times New Roman" w:hAnsi="Times New Roman" w:cs="Times New Roman"/>
          <w:sz w:val="28"/>
          <w:szCs w:val="28"/>
        </w:rPr>
        <w:t>pdf</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jpg</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jpeg</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png</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bmp</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tiff</w:t>
      </w:r>
      <w:proofErr w:type="spellEnd"/>
      <w:r w:rsidRPr="009C33D4">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00436144">
        <w:rPr>
          <w:rFonts w:ascii="Times New Roman" w:hAnsi="Times New Roman" w:cs="Times New Roman"/>
          <w:sz w:val="28"/>
          <w:szCs w:val="28"/>
        </w:rPr>
        <w:t xml:space="preserve">подпункте </w:t>
      </w:r>
      <w:r w:rsidR="00436144" w:rsidRPr="00436144">
        <w:rPr>
          <w:rFonts w:ascii="Times New Roman" w:hAnsi="Times New Roman" w:cs="Times New Roman"/>
          <w:sz w:val="28"/>
          <w:szCs w:val="28"/>
        </w:rPr>
        <w:t>"</w:t>
      </w:r>
      <w:r w:rsidR="00436144">
        <w:rPr>
          <w:rFonts w:ascii="Times New Roman" w:hAnsi="Times New Roman" w:cs="Times New Roman"/>
          <w:sz w:val="28"/>
          <w:szCs w:val="28"/>
        </w:rPr>
        <w:t>в</w:t>
      </w:r>
      <w:r w:rsidR="00436144" w:rsidRPr="00436144">
        <w:rPr>
          <w:rFonts w:ascii="Times New Roman" w:hAnsi="Times New Roman" w:cs="Times New Roman"/>
          <w:sz w:val="28"/>
          <w:szCs w:val="28"/>
        </w:rPr>
        <w:t>"</w:t>
      </w:r>
      <w:r w:rsidR="00436144">
        <w:rPr>
          <w:rFonts w:ascii="Times New Roman" w:hAnsi="Times New Roman" w:cs="Times New Roman"/>
          <w:sz w:val="28"/>
          <w:szCs w:val="28"/>
        </w:rPr>
        <w:t xml:space="preserve"> </w:t>
      </w:r>
      <w:r w:rsidRPr="009C33D4">
        <w:rPr>
          <w:rFonts w:ascii="Times New Roman" w:hAnsi="Times New Roman" w:cs="Times New Roman"/>
          <w:sz w:val="28"/>
          <w:szCs w:val="28"/>
        </w:rPr>
        <w:t>настоящего пункта), а также документов с графическим содержанием;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д) </w:t>
      </w:r>
      <w:proofErr w:type="spellStart"/>
      <w:r w:rsidRPr="009C33D4">
        <w:rPr>
          <w:rFonts w:ascii="Times New Roman" w:hAnsi="Times New Roman" w:cs="Times New Roman"/>
          <w:sz w:val="28"/>
          <w:szCs w:val="28"/>
        </w:rPr>
        <w:t>zip</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rar</w:t>
      </w:r>
      <w:proofErr w:type="spellEnd"/>
      <w:r w:rsidRPr="009C33D4">
        <w:rPr>
          <w:rFonts w:ascii="Times New Roman" w:hAnsi="Times New Roman" w:cs="Times New Roman"/>
          <w:sz w:val="28"/>
          <w:szCs w:val="28"/>
        </w:rPr>
        <w:t xml:space="preserve"> - для сжатых документов в один файл;</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е) </w:t>
      </w:r>
      <w:proofErr w:type="spellStart"/>
      <w:r w:rsidRPr="009C33D4">
        <w:rPr>
          <w:rFonts w:ascii="Times New Roman" w:hAnsi="Times New Roman" w:cs="Times New Roman"/>
          <w:sz w:val="28"/>
          <w:szCs w:val="28"/>
        </w:rPr>
        <w:t>sig</w:t>
      </w:r>
      <w:proofErr w:type="spellEnd"/>
      <w:r w:rsidRPr="009C33D4">
        <w:rPr>
          <w:rFonts w:ascii="Times New Roman" w:hAnsi="Times New Roman" w:cs="Times New Roman"/>
          <w:sz w:val="28"/>
          <w:szCs w:val="28"/>
        </w:rPr>
        <w:t xml:space="preserve"> - для открепленной усиленной квалифицированной электронной подписи.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2.6. </w:t>
      </w:r>
      <w:proofErr w:type="gramStart"/>
      <w:r w:rsidRPr="009C33D4">
        <w:rPr>
          <w:rFonts w:ascii="Times New Roman" w:hAnsi="Times New Roman" w:cs="Times New Roman"/>
          <w:sz w:val="28"/>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C33D4">
        <w:rPr>
          <w:rFonts w:ascii="Times New Roman" w:hAnsi="Times New Roman" w:cs="Times New Roman"/>
          <w:sz w:val="28"/>
          <w:szCs w:val="28"/>
        </w:rPr>
        <w:t>dpi</w:t>
      </w:r>
      <w:proofErr w:type="spellEnd"/>
      <w:r w:rsidRPr="009C33D4">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w:t>
      </w:r>
      <w:proofErr w:type="gramEnd"/>
      <w:r w:rsidRPr="009C33D4">
        <w:rPr>
          <w:rFonts w:ascii="Times New Roman" w:hAnsi="Times New Roman" w:cs="Times New Roman"/>
          <w:sz w:val="28"/>
          <w:szCs w:val="28"/>
        </w:rPr>
        <w:t xml:space="preserve"> бланка), с использованием следующих режимов:</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9C33D4" w:rsidRPr="009C33D4" w:rsidRDefault="009C33D4" w:rsidP="009C33D4">
      <w:pPr>
        <w:pStyle w:val="ConsPlusNormal"/>
        <w:ind w:firstLine="540"/>
        <w:jc w:val="both"/>
        <w:rPr>
          <w:rFonts w:ascii="Times New Roman" w:hAnsi="Times New Roman" w:cs="Times New Roman"/>
          <w:sz w:val="28"/>
          <w:szCs w:val="28"/>
        </w:rPr>
      </w:pPr>
      <w:bookmarkStart w:id="7" w:name="P128"/>
      <w:bookmarkEnd w:id="7"/>
      <w:r w:rsidRPr="009C33D4">
        <w:rPr>
          <w:rFonts w:ascii="Times New Roman" w:hAnsi="Times New Roman" w:cs="Times New Roman"/>
          <w:sz w:val="28"/>
          <w:szCs w:val="28"/>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Документы, подлежащие представлению в форматах </w:t>
      </w:r>
      <w:proofErr w:type="spellStart"/>
      <w:r w:rsidRPr="009C33D4">
        <w:rPr>
          <w:rFonts w:ascii="Times New Roman" w:hAnsi="Times New Roman" w:cs="Times New Roman"/>
          <w:sz w:val="28"/>
          <w:szCs w:val="28"/>
        </w:rPr>
        <w:t>xls</w:t>
      </w:r>
      <w:proofErr w:type="spellEnd"/>
      <w:r w:rsidRPr="009C33D4">
        <w:rPr>
          <w:rFonts w:ascii="Times New Roman" w:hAnsi="Times New Roman" w:cs="Times New Roman"/>
          <w:sz w:val="28"/>
          <w:szCs w:val="28"/>
        </w:rPr>
        <w:t xml:space="preserve">, </w:t>
      </w:r>
      <w:proofErr w:type="spellStart"/>
      <w:r w:rsidRPr="009C33D4">
        <w:rPr>
          <w:rFonts w:ascii="Times New Roman" w:hAnsi="Times New Roman" w:cs="Times New Roman"/>
          <w:sz w:val="28"/>
          <w:szCs w:val="28"/>
        </w:rPr>
        <w:t>xlsx</w:t>
      </w:r>
      <w:proofErr w:type="spellEnd"/>
      <w:r w:rsidRPr="009C33D4">
        <w:rPr>
          <w:rFonts w:ascii="Times New Roman" w:hAnsi="Times New Roman" w:cs="Times New Roman"/>
          <w:sz w:val="28"/>
          <w:szCs w:val="28"/>
        </w:rPr>
        <w:t xml:space="preserve"> или </w:t>
      </w:r>
      <w:proofErr w:type="spellStart"/>
      <w:r w:rsidRPr="009C33D4">
        <w:rPr>
          <w:rFonts w:ascii="Times New Roman" w:hAnsi="Times New Roman" w:cs="Times New Roman"/>
          <w:sz w:val="28"/>
          <w:szCs w:val="28"/>
        </w:rPr>
        <w:t>ods</w:t>
      </w:r>
      <w:proofErr w:type="spellEnd"/>
      <w:r w:rsidRPr="009C33D4">
        <w:rPr>
          <w:rFonts w:ascii="Times New Roman" w:hAnsi="Times New Roman" w:cs="Times New Roman"/>
          <w:sz w:val="28"/>
          <w:szCs w:val="28"/>
        </w:rPr>
        <w:t>, формируются в виде отдельного документа, представляемого в электронной форме.</w:t>
      </w:r>
    </w:p>
    <w:p w:rsidR="009C33D4" w:rsidRPr="009C33D4" w:rsidRDefault="009C33D4" w:rsidP="009C33D4">
      <w:pPr>
        <w:pStyle w:val="ConsPlusNormal"/>
        <w:ind w:firstLine="540"/>
        <w:jc w:val="both"/>
        <w:rPr>
          <w:rFonts w:ascii="Times New Roman" w:hAnsi="Times New Roman" w:cs="Times New Roman"/>
          <w:sz w:val="28"/>
          <w:szCs w:val="28"/>
        </w:rPr>
      </w:pPr>
      <w:bookmarkStart w:id="8" w:name="P130"/>
      <w:bookmarkEnd w:id="8"/>
      <w:r w:rsidRPr="009C33D4">
        <w:rPr>
          <w:rFonts w:ascii="Times New Roman" w:hAnsi="Times New Roman" w:cs="Times New Roman"/>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а) заявление о предоставлении государственной услуги по форме согласно, </w:t>
      </w:r>
      <w:r w:rsidR="00436144">
        <w:rPr>
          <w:rFonts w:ascii="Times New Roman" w:hAnsi="Times New Roman" w:cs="Times New Roman"/>
          <w:sz w:val="28"/>
          <w:szCs w:val="28"/>
        </w:rPr>
        <w:t xml:space="preserve">приложению №1 </w:t>
      </w:r>
      <w:r w:rsidRPr="009C33D4">
        <w:rPr>
          <w:rFonts w:ascii="Times New Roman" w:hAnsi="Times New Roman" w:cs="Times New Roman"/>
          <w:sz w:val="28"/>
          <w:szCs w:val="28"/>
        </w:rPr>
        <w:t>к настоящему административному регламенту (далее - заявление).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государственной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форме электронного документа в личном кабинете на ЕПГУ;</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на бумажном носителе в Уполномоченном органе, многофункциональном центре;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C33D4">
        <w:rPr>
          <w:rFonts w:ascii="Times New Roman" w:hAnsi="Times New Roman" w:cs="Times New Roman"/>
          <w:sz w:val="28"/>
          <w:szCs w:val="28"/>
        </w:rPr>
        <w:t>ии и ау</w:t>
      </w:r>
      <w:proofErr w:type="gramEnd"/>
      <w:r w:rsidRPr="009C33D4">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Для подуслуги "Признание садового дома жилым домом":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 xml:space="preserve">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r w:rsidR="00436144">
        <w:rPr>
          <w:rFonts w:ascii="Times New Roman" w:hAnsi="Times New Roman" w:cs="Times New Roman"/>
          <w:sz w:val="28"/>
          <w:szCs w:val="28"/>
        </w:rPr>
        <w:t xml:space="preserve">частью 2 статьи 5, статьями 7,8 и 10 </w:t>
      </w:r>
      <w:r w:rsidRPr="009C33D4">
        <w:rPr>
          <w:rFonts w:ascii="Times New Roman" w:hAnsi="Times New Roman" w:cs="Times New Roman"/>
          <w:sz w:val="28"/>
          <w:szCs w:val="28"/>
        </w:rPr>
        <w:t>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е)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Для подуслуги "Признание садового дома жилым домом":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9C33D4" w:rsidRPr="009C33D4" w:rsidRDefault="009C33D4" w:rsidP="009C33D4">
      <w:pPr>
        <w:pStyle w:val="ConsPlusNormal"/>
        <w:ind w:firstLine="540"/>
        <w:jc w:val="both"/>
        <w:rPr>
          <w:rFonts w:ascii="Times New Roman" w:hAnsi="Times New Roman" w:cs="Times New Roman"/>
          <w:sz w:val="28"/>
          <w:szCs w:val="28"/>
        </w:rPr>
      </w:pPr>
      <w:proofErr w:type="spellStart"/>
      <w:r w:rsidRPr="009C33D4">
        <w:rPr>
          <w:rFonts w:ascii="Times New Roman" w:hAnsi="Times New Roman" w:cs="Times New Roman"/>
          <w:sz w:val="28"/>
          <w:szCs w:val="28"/>
        </w:rPr>
        <w:t>з</w:t>
      </w:r>
      <w:proofErr w:type="spellEnd"/>
      <w:r w:rsidRPr="009C33D4">
        <w:rPr>
          <w:rFonts w:ascii="Times New Roman" w:hAnsi="Times New Roman" w:cs="Times New Roman"/>
          <w:sz w:val="28"/>
          <w:szCs w:val="28"/>
        </w:rPr>
        <w:t>) 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2.9. </w:t>
      </w:r>
      <w:proofErr w:type="gramStart"/>
      <w:r w:rsidRPr="009C33D4">
        <w:rPr>
          <w:rFonts w:ascii="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9C33D4">
        <w:rPr>
          <w:rFonts w:ascii="Times New Roman" w:hAnsi="Times New Roman" w:cs="Times New Roman"/>
          <w:sz w:val="28"/>
          <w:szCs w:val="28"/>
        </w:rPr>
        <w:t xml:space="preserve"> находятся указанные </w:t>
      </w:r>
      <w:proofErr w:type="gramStart"/>
      <w:r w:rsidRPr="009C33D4">
        <w:rPr>
          <w:rFonts w:ascii="Times New Roman" w:hAnsi="Times New Roman" w:cs="Times New Roman"/>
          <w:sz w:val="28"/>
          <w:szCs w:val="28"/>
        </w:rPr>
        <w:t>документы</w:t>
      </w:r>
      <w:proofErr w:type="gramEnd"/>
      <w:r w:rsidRPr="009C33D4">
        <w:rPr>
          <w:rFonts w:ascii="Times New Roman" w:hAnsi="Times New Roman" w:cs="Times New Roman"/>
          <w:sz w:val="28"/>
          <w:szCs w:val="28"/>
        </w:rPr>
        <w:t xml:space="preserve"> и </w:t>
      </w:r>
      <w:proofErr w:type="gramStart"/>
      <w:r w:rsidRPr="009C33D4">
        <w:rPr>
          <w:rFonts w:ascii="Times New Roman" w:hAnsi="Times New Roman" w:cs="Times New Roman"/>
          <w:sz w:val="28"/>
          <w:szCs w:val="28"/>
        </w:rPr>
        <w:t>которые</w:t>
      </w:r>
      <w:proofErr w:type="gramEnd"/>
      <w:r w:rsidRPr="009C33D4">
        <w:rPr>
          <w:rFonts w:ascii="Times New Roman" w:hAnsi="Times New Roman" w:cs="Times New Roman"/>
          <w:sz w:val="28"/>
          <w:szCs w:val="28"/>
        </w:rPr>
        <w:t xml:space="preserve"> Заявитель вправе представить по собственной инициативе:</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w:t>
      </w:r>
      <w:proofErr w:type="gramEnd"/>
      <w:r w:rsidRPr="009C33D4">
        <w:rPr>
          <w:rFonts w:ascii="Times New Roman" w:hAnsi="Times New Roman" w:cs="Times New Roman"/>
          <w:sz w:val="28"/>
          <w:szCs w:val="28"/>
        </w:rPr>
        <w:t xml:space="preserve"> </w:t>
      </w:r>
      <w:proofErr w:type="gramStart"/>
      <w:r w:rsidRPr="009C33D4">
        <w:rPr>
          <w:rFonts w:ascii="Times New Roman" w:hAnsi="Times New Roman" w:cs="Times New Roman"/>
          <w:sz w:val="28"/>
          <w:szCs w:val="28"/>
        </w:rPr>
        <w:t>реестре</w:t>
      </w:r>
      <w:proofErr w:type="gramEnd"/>
      <w:r w:rsidRPr="009C33D4">
        <w:rPr>
          <w:rFonts w:ascii="Times New Roman" w:hAnsi="Times New Roman" w:cs="Times New Roman"/>
          <w:sz w:val="28"/>
          <w:szCs w:val="28"/>
        </w:rPr>
        <w:t xml:space="preserve"> недвижимости, или нотариально заверенную копию такого документа.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В случае подачи документов от представителя Заявителя с ролью "юридическое лицо", "индивидуальный предприниматель" дополнительно </w:t>
      </w:r>
      <w:proofErr w:type="gramStart"/>
      <w:r w:rsidRPr="009C33D4">
        <w:rPr>
          <w:rFonts w:ascii="Times New Roman" w:hAnsi="Times New Roman" w:cs="Times New Roman"/>
          <w:sz w:val="28"/>
          <w:szCs w:val="28"/>
        </w:rPr>
        <w:t>предоставляются документы</w:t>
      </w:r>
      <w:proofErr w:type="gramEnd"/>
      <w:r w:rsidRPr="009C33D4">
        <w:rPr>
          <w:rFonts w:ascii="Times New Roman" w:hAnsi="Times New Roman" w:cs="Times New Roman"/>
          <w:sz w:val="28"/>
          <w:szCs w:val="28"/>
        </w:rPr>
        <w:t xml:space="preserve">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выписка из Единого государственного реестра юридических лиц;</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выписка из Единого государственного реестра индивидуальных предпринимателей.</w:t>
      </w:r>
    </w:p>
    <w:p w:rsidR="009C33D4" w:rsidRPr="009C33D4" w:rsidRDefault="009C33D4" w:rsidP="001C096A">
      <w:pPr>
        <w:pStyle w:val="ConsPlusNormal"/>
        <w:ind w:firstLine="540"/>
        <w:jc w:val="both"/>
        <w:rPr>
          <w:rFonts w:ascii="Times New Roman" w:hAnsi="Times New Roman" w:cs="Times New Roman"/>
          <w:sz w:val="28"/>
          <w:szCs w:val="28"/>
        </w:rPr>
      </w:pPr>
      <w:bookmarkStart w:id="9" w:name="P151"/>
      <w:bookmarkEnd w:id="9"/>
      <w:r w:rsidRPr="009C33D4">
        <w:rPr>
          <w:rFonts w:ascii="Times New Roman" w:hAnsi="Times New Roman" w:cs="Times New Roman"/>
          <w:sz w:val="28"/>
          <w:szCs w:val="28"/>
        </w:rPr>
        <w:t xml:space="preserve">2.10. Регистрация заявления, представленного в Уполномоченный орган способами, указанными в </w:t>
      </w:r>
      <w:r w:rsidR="00436144">
        <w:rPr>
          <w:rFonts w:ascii="Times New Roman" w:hAnsi="Times New Roman" w:cs="Times New Roman"/>
          <w:sz w:val="28"/>
          <w:szCs w:val="28"/>
        </w:rPr>
        <w:t xml:space="preserve">пункте 2.4 </w:t>
      </w:r>
      <w:r w:rsidRPr="009C33D4">
        <w:rPr>
          <w:rFonts w:ascii="Times New Roman" w:hAnsi="Times New Roman" w:cs="Times New Roman"/>
          <w:sz w:val="28"/>
          <w:szCs w:val="28"/>
        </w:rPr>
        <w:t>настоящего административного регламента, осуществляется не позднее одного рабочего дня, следующего за днем его поступления.</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 xml:space="preserve">В случае направления заявления в электронной форме способом, указанным в </w:t>
      </w:r>
      <w:r w:rsidR="001C096A">
        <w:rPr>
          <w:rFonts w:ascii="Times New Roman" w:hAnsi="Times New Roman" w:cs="Times New Roman"/>
          <w:sz w:val="28"/>
          <w:szCs w:val="28"/>
        </w:rPr>
        <w:t xml:space="preserve">подпункте </w:t>
      </w:r>
      <w:r w:rsidR="001C096A" w:rsidRPr="001C096A">
        <w:rPr>
          <w:rFonts w:ascii="Times New Roman" w:hAnsi="Times New Roman" w:cs="Times New Roman"/>
          <w:sz w:val="28"/>
          <w:szCs w:val="28"/>
        </w:rPr>
        <w:t>"</w:t>
      </w:r>
      <w:r w:rsidR="001C096A">
        <w:rPr>
          <w:rFonts w:ascii="Times New Roman" w:hAnsi="Times New Roman" w:cs="Times New Roman"/>
          <w:sz w:val="28"/>
          <w:szCs w:val="28"/>
        </w:rPr>
        <w:t>а</w:t>
      </w:r>
      <w:r w:rsidR="001C096A" w:rsidRPr="001C096A">
        <w:rPr>
          <w:rFonts w:ascii="Times New Roman" w:hAnsi="Times New Roman" w:cs="Times New Roman"/>
          <w:sz w:val="28"/>
          <w:szCs w:val="28"/>
        </w:rPr>
        <w:t>"</w:t>
      </w:r>
      <w:r w:rsidR="001C096A">
        <w:rPr>
          <w:rFonts w:ascii="Times New Roman" w:hAnsi="Times New Roman" w:cs="Times New Roman"/>
          <w:sz w:val="28"/>
          <w:szCs w:val="28"/>
        </w:rPr>
        <w:t xml:space="preserve"> пункта 2.4 </w:t>
      </w:r>
      <w:r w:rsidRPr="009C33D4">
        <w:rPr>
          <w:rFonts w:ascii="Times New Roman" w:hAnsi="Times New Roman" w:cs="Times New Roman"/>
          <w:sz w:val="28"/>
          <w:szCs w:val="28"/>
        </w:rPr>
        <w:t>настоящего административного регламента, вне рабочего времени Уполномоченного органа либо в выходной, нерабочий праздничный</w:t>
      </w:r>
      <w:r w:rsidR="001C096A">
        <w:rPr>
          <w:rFonts w:ascii="Times New Roman" w:hAnsi="Times New Roman" w:cs="Times New Roman"/>
          <w:sz w:val="28"/>
          <w:szCs w:val="28"/>
        </w:rPr>
        <w:t xml:space="preserve"> день,</w:t>
      </w:r>
      <w:r w:rsidRPr="009C33D4">
        <w:rPr>
          <w:rFonts w:ascii="Times New Roman" w:hAnsi="Times New Roman" w:cs="Times New Roman"/>
          <w:sz w:val="28"/>
          <w:szCs w:val="28"/>
        </w:rPr>
        <w:t xml:space="preserve"> днем поступления уведомления о признании садового дома жилым домом или жилого дома садовым домом считается первый рабочий день, следующий за днем направления указанного уведомления.</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2.11. Срок предоставления услуги составляет не более сорока пяти рабочих дней со дня поступления уведомления о признании садового дома жилым домом или жилого дома садовым домом в Уполномоченный орган.</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2.12. Исчерпывающий перечень оснований для приостановления предоставления услуги или отказа в предоставлении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Для подуслуги "Признание садового дома жилым домом":</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w:t>
      </w:r>
      <w:r w:rsidR="001C096A">
        <w:rPr>
          <w:rFonts w:ascii="Times New Roman" w:hAnsi="Times New Roman" w:cs="Times New Roman"/>
          <w:sz w:val="28"/>
          <w:szCs w:val="28"/>
        </w:rPr>
        <w:t xml:space="preserve">и частью 2 статьи 5, статьями 7,8 и 10 </w:t>
      </w:r>
      <w:r w:rsidRPr="009C33D4">
        <w:rPr>
          <w:rFonts w:ascii="Times New Roman" w:hAnsi="Times New Roman" w:cs="Times New Roman"/>
          <w:sz w:val="28"/>
          <w:szCs w:val="28"/>
        </w:rPr>
        <w:t>Федерального з</w:t>
      </w:r>
      <w:r w:rsidR="001C096A">
        <w:rPr>
          <w:rFonts w:ascii="Times New Roman" w:hAnsi="Times New Roman" w:cs="Times New Roman"/>
          <w:sz w:val="28"/>
          <w:szCs w:val="28"/>
        </w:rPr>
        <w:t>акона от 30 декабря 2009 года №</w:t>
      </w:r>
      <w:r w:rsidRPr="009C33D4">
        <w:rPr>
          <w:rFonts w:ascii="Times New Roman" w:hAnsi="Times New Roman" w:cs="Times New Roman"/>
          <w:sz w:val="28"/>
          <w:szCs w:val="28"/>
        </w:rPr>
        <w:t>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 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3)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4) непредставление Заявителем нотариально удостоверенного согласия третьих лиц в случае, если садовый дом обременен правами указанных лиц;</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6) отсутствие документов (сведений), предусмотренных нормативными правовыми актами 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7) документы (сведения), представленные Заявителем, противоречат документам (сведениям), полученным в рамках межведомственного взаимодействия.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Для подуслуги "Признание жилого дома садовым домом":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8) 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9)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10) непредставление Заявителем нотариально удостоверенного согласия третьих лиц в случае, если жилой дом обременен правами указанных лиц;</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11)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12) использования жилого дома Заявителем или иным лицом в качестве места постоянного проживания;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13) отсутствие документов (сведений), предусмотренных нормативными правовыми актами 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14) документы (сведения), представленные Заявителем, противоречат документам (сведениям), полученным в рамках межведомственного взаимодействия.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2.13. Исчерпывающий перечень оснований для отказа в приеме документов, указанных в </w:t>
      </w:r>
      <w:r w:rsidR="001C096A">
        <w:rPr>
          <w:rFonts w:ascii="Times New Roman" w:hAnsi="Times New Roman" w:cs="Times New Roman"/>
          <w:sz w:val="28"/>
          <w:szCs w:val="28"/>
        </w:rPr>
        <w:t xml:space="preserve">пункте 2.8 </w:t>
      </w:r>
      <w:r w:rsidRPr="009C33D4">
        <w:rPr>
          <w:rFonts w:ascii="Times New Roman" w:hAnsi="Times New Roman" w:cs="Times New Roman"/>
          <w:sz w:val="28"/>
          <w:szCs w:val="28"/>
        </w:rPr>
        <w:t>настоящего административного регламента, в том числе представленных в электронной форме: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г)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 неполное заполнение полей в форме заявления, в том числе в интерактивной форме заявления на ЕПГУ;</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е) подача запроса о предоставлении услуги и документов, необходимых для предоставления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ж) предоставление Заявителем неполного комплекта документов, необходимых для предоставления;</w:t>
      </w:r>
    </w:p>
    <w:p w:rsidR="009C33D4" w:rsidRPr="009C33D4" w:rsidRDefault="009C33D4" w:rsidP="009C33D4">
      <w:pPr>
        <w:pStyle w:val="ConsPlusNormal"/>
        <w:ind w:firstLine="540"/>
        <w:jc w:val="both"/>
        <w:rPr>
          <w:rFonts w:ascii="Times New Roman" w:hAnsi="Times New Roman" w:cs="Times New Roman"/>
          <w:sz w:val="28"/>
          <w:szCs w:val="28"/>
        </w:rPr>
      </w:pPr>
      <w:proofErr w:type="spellStart"/>
      <w:r w:rsidRPr="009C33D4">
        <w:rPr>
          <w:rFonts w:ascii="Times New Roman" w:hAnsi="Times New Roman" w:cs="Times New Roman"/>
          <w:sz w:val="28"/>
          <w:szCs w:val="28"/>
        </w:rPr>
        <w:t>з</w:t>
      </w:r>
      <w:proofErr w:type="spellEnd"/>
      <w:r w:rsidRPr="009C33D4">
        <w:rPr>
          <w:rFonts w:ascii="Times New Roman" w:hAnsi="Times New Roman" w:cs="Times New Roman"/>
          <w:sz w:val="28"/>
          <w:szCs w:val="28"/>
        </w:rPr>
        <w:t>) заявление подано лицом, не имеющим полномочий представлять интересы Заявителя.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2.14. Решение об </w:t>
      </w:r>
      <w:proofErr w:type="gramStart"/>
      <w:r w:rsidRPr="009C33D4">
        <w:rPr>
          <w:rFonts w:ascii="Times New Roman" w:hAnsi="Times New Roman" w:cs="Times New Roman"/>
          <w:sz w:val="28"/>
          <w:szCs w:val="28"/>
        </w:rPr>
        <w:t>отказе</w:t>
      </w:r>
      <w:proofErr w:type="gramEnd"/>
      <w:r w:rsidRPr="009C33D4">
        <w:rPr>
          <w:rFonts w:ascii="Times New Roman" w:hAnsi="Times New Roman" w:cs="Times New Roman"/>
          <w:sz w:val="28"/>
          <w:szCs w:val="28"/>
        </w:rPr>
        <w:t xml:space="preserve"> в приеме документов, указанных в </w:t>
      </w:r>
      <w:r w:rsidR="001C096A">
        <w:rPr>
          <w:rFonts w:ascii="Times New Roman" w:hAnsi="Times New Roman" w:cs="Times New Roman"/>
          <w:sz w:val="28"/>
          <w:szCs w:val="28"/>
        </w:rPr>
        <w:t xml:space="preserve">пункте 2.8 </w:t>
      </w:r>
      <w:r w:rsidRPr="009C33D4">
        <w:rPr>
          <w:rFonts w:ascii="Times New Roman" w:hAnsi="Times New Roman" w:cs="Times New Roman"/>
          <w:sz w:val="28"/>
          <w:szCs w:val="28"/>
        </w:rPr>
        <w:t>настоящего административного регламента, оформляется</w:t>
      </w:r>
      <w:r w:rsidR="001C096A">
        <w:rPr>
          <w:rFonts w:ascii="Times New Roman" w:hAnsi="Times New Roman" w:cs="Times New Roman"/>
          <w:sz w:val="28"/>
          <w:szCs w:val="28"/>
        </w:rPr>
        <w:t xml:space="preserve"> по форме согласно приложению №</w:t>
      </w:r>
      <w:r w:rsidRPr="009C33D4">
        <w:rPr>
          <w:rFonts w:ascii="Times New Roman" w:hAnsi="Times New Roman" w:cs="Times New Roman"/>
          <w:sz w:val="28"/>
          <w:szCs w:val="28"/>
        </w:rPr>
        <w:t>2 к настоящему административному регламенту.</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2.15. </w:t>
      </w:r>
      <w:proofErr w:type="gramStart"/>
      <w:r w:rsidRPr="009C33D4">
        <w:rPr>
          <w:rFonts w:ascii="Times New Roman" w:hAnsi="Times New Roman" w:cs="Times New Roman"/>
          <w:sz w:val="28"/>
          <w:szCs w:val="28"/>
        </w:rPr>
        <w:t xml:space="preserve">Решение об отказе в приеме документов, указанных в </w:t>
      </w:r>
      <w:r w:rsidR="001C096A">
        <w:rPr>
          <w:rFonts w:ascii="Times New Roman" w:hAnsi="Times New Roman" w:cs="Times New Roman"/>
          <w:sz w:val="28"/>
          <w:szCs w:val="28"/>
        </w:rPr>
        <w:t xml:space="preserve">пункте 2.8 </w:t>
      </w:r>
      <w:r w:rsidRPr="009C33D4">
        <w:rPr>
          <w:rFonts w:ascii="Times New Roman" w:hAnsi="Times New Roman" w:cs="Times New Roman"/>
          <w:sz w:val="28"/>
          <w:szCs w:val="28"/>
        </w:rPr>
        <w:t>настоящего административного регламента, направляется Заявителю способом, определенным Заявителем в уведомлении о признании садового дома жилым домом или жилого дома садовым домом, не позднее рабочего дня,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2.16. Отказ в приеме документов, указанных в </w:t>
      </w:r>
      <w:r w:rsidR="001C096A">
        <w:rPr>
          <w:rFonts w:ascii="Times New Roman" w:hAnsi="Times New Roman" w:cs="Times New Roman"/>
          <w:sz w:val="28"/>
          <w:szCs w:val="28"/>
        </w:rPr>
        <w:t xml:space="preserve">пункте 2.8 </w:t>
      </w:r>
      <w:r w:rsidRPr="009C33D4">
        <w:rPr>
          <w:rFonts w:ascii="Times New Roman" w:hAnsi="Times New Roman" w:cs="Times New Roman"/>
          <w:sz w:val="28"/>
          <w:szCs w:val="28"/>
        </w:rPr>
        <w:t>настоящего административного регламента, не препятствует повторному обращению Заявителя в Уполномоченный орган за получением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2.17. Результатом предоставления услуги является: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1) решение Уполномоченного органа о признании садового дома жилым домом или жилого дома садовым домом по форме, утвержд</w:t>
      </w:r>
      <w:r w:rsidR="00725487">
        <w:rPr>
          <w:rFonts w:ascii="Times New Roman" w:hAnsi="Times New Roman" w:cs="Times New Roman"/>
          <w:sz w:val="28"/>
          <w:szCs w:val="28"/>
        </w:rPr>
        <w:t>енной приложением №</w:t>
      </w:r>
      <w:r w:rsidRPr="009C33D4">
        <w:rPr>
          <w:rFonts w:ascii="Times New Roman" w:hAnsi="Times New Roman" w:cs="Times New Roman"/>
          <w:sz w:val="28"/>
          <w:szCs w:val="28"/>
        </w:rPr>
        <w:t>4 к Положению;</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2) решение об </w:t>
      </w:r>
      <w:proofErr w:type="gramStart"/>
      <w:r w:rsidRPr="009C33D4">
        <w:rPr>
          <w:rFonts w:ascii="Times New Roman" w:hAnsi="Times New Roman" w:cs="Times New Roman"/>
          <w:sz w:val="28"/>
          <w:szCs w:val="28"/>
        </w:rPr>
        <w:t>отказе</w:t>
      </w:r>
      <w:proofErr w:type="gramEnd"/>
      <w:r w:rsidRPr="009C33D4">
        <w:rPr>
          <w:rFonts w:ascii="Times New Roman" w:hAnsi="Times New Roman" w:cs="Times New Roman"/>
          <w:sz w:val="28"/>
          <w:szCs w:val="28"/>
        </w:rPr>
        <w:t xml:space="preserve"> в предоставлении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2.18. Форма решения о признании садового дома жилым домом и жилого дома садовым домом утверждена </w:t>
      </w:r>
      <w:r w:rsidR="00725487">
        <w:rPr>
          <w:rFonts w:ascii="Times New Roman" w:hAnsi="Times New Roman" w:cs="Times New Roman"/>
          <w:sz w:val="28"/>
          <w:szCs w:val="28"/>
        </w:rPr>
        <w:t xml:space="preserve">приложением №4 </w:t>
      </w:r>
      <w:r w:rsidRPr="009C33D4">
        <w:rPr>
          <w:rFonts w:ascii="Times New Roman" w:hAnsi="Times New Roman" w:cs="Times New Roman"/>
          <w:sz w:val="28"/>
          <w:szCs w:val="28"/>
        </w:rPr>
        <w:t>к Положению.</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2.19. Предоставление услуги осуществляется без взимания платы.</w:t>
      </w:r>
    </w:p>
    <w:p w:rsidR="009C33D4" w:rsidRPr="00725487" w:rsidRDefault="009C33D4" w:rsidP="009C33D4">
      <w:pPr>
        <w:pStyle w:val="ConsPlusNormal"/>
        <w:ind w:firstLine="540"/>
        <w:jc w:val="both"/>
        <w:rPr>
          <w:rFonts w:ascii="Times New Roman" w:hAnsi="Times New Roman" w:cs="Times New Roman"/>
          <w:sz w:val="28"/>
          <w:szCs w:val="28"/>
        </w:rPr>
      </w:pPr>
      <w:bookmarkStart w:id="10" w:name="P190"/>
      <w:bookmarkEnd w:id="10"/>
      <w:r w:rsidRPr="009C33D4">
        <w:rPr>
          <w:rFonts w:ascii="Times New Roman" w:hAnsi="Times New Roman" w:cs="Times New Roman"/>
          <w:sz w:val="28"/>
          <w:szCs w:val="28"/>
        </w:rPr>
        <w:t xml:space="preserve">2.20. Сведения о ходе рассмотрения заявления, направленного способом, указанным в </w:t>
      </w:r>
      <w:hyperlink w:anchor="P110">
        <w:r w:rsidRPr="00725487">
          <w:rPr>
            <w:rFonts w:ascii="Times New Roman" w:hAnsi="Times New Roman" w:cs="Times New Roman"/>
            <w:sz w:val="28"/>
            <w:szCs w:val="28"/>
          </w:rPr>
          <w:t>подпункте "а" пункта 2.4</w:t>
        </w:r>
      </w:hyperlink>
      <w:r w:rsidRPr="00725487">
        <w:rPr>
          <w:rFonts w:ascii="Times New Roman" w:hAnsi="Times New Roman" w:cs="Times New Roman"/>
          <w:sz w:val="28"/>
          <w:szCs w:val="28"/>
        </w:rPr>
        <w:t xml:space="preserve">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9C33D4" w:rsidRPr="009C33D4" w:rsidRDefault="009C33D4" w:rsidP="009C33D4">
      <w:pPr>
        <w:pStyle w:val="ConsPlusNormal"/>
        <w:ind w:firstLine="540"/>
        <w:jc w:val="both"/>
        <w:rPr>
          <w:rFonts w:ascii="Times New Roman" w:hAnsi="Times New Roman" w:cs="Times New Roman"/>
          <w:sz w:val="28"/>
          <w:szCs w:val="28"/>
        </w:rPr>
      </w:pPr>
      <w:r w:rsidRPr="00725487">
        <w:rPr>
          <w:rFonts w:ascii="Times New Roman" w:hAnsi="Times New Roman" w:cs="Times New Roman"/>
          <w:sz w:val="28"/>
          <w:szCs w:val="28"/>
        </w:rPr>
        <w:t xml:space="preserve">Сведения о ходе рассмотрения заявления, направленного способом, указанным в </w:t>
      </w:r>
      <w:hyperlink w:anchor="P114">
        <w:r w:rsidRPr="00725487">
          <w:rPr>
            <w:rFonts w:ascii="Times New Roman" w:hAnsi="Times New Roman" w:cs="Times New Roman"/>
            <w:sz w:val="28"/>
            <w:szCs w:val="28"/>
          </w:rPr>
          <w:t>подпункте "б" пункта 2.4</w:t>
        </w:r>
      </w:hyperlink>
      <w:r w:rsidRPr="009C33D4">
        <w:rPr>
          <w:rFonts w:ascii="Times New Roman" w:hAnsi="Times New Roman" w:cs="Times New Roman"/>
          <w:sz w:val="28"/>
          <w:szCs w:val="28"/>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б) в электронной форме посредством электронной почты.</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2.21. Порядок исправления допущенных опечаток и ошибок в решении Уполномоченного органа о признании садового дома жилым домом или жилого дома садовым домом.</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заявление об исправлении допущенных опечаток и ошибок) или в электронном виде посредством ЕПГУ по форме согласно </w:t>
      </w:r>
      <w:r w:rsidR="00725487">
        <w:rPr>
          <w:rFonts w:ascii="Times New Roman" w:hAnsi="Times New Roman" w:cs="Times New Roman"/>
          <w:sz w:val="28"/>
          <w:szCs w:val="28"/>
        </w:rPr>
        <w:t xml:space="preserve">приложению №3 </w:t>
      </w:r>
      <w:r w:rsidRPr="009C33D4">
        <w:rPr>
          <w:rFonts w:ascii="Times New Roman" w:hAnsi="Times New Roman" w:cs="Times New Roman"/>
          <w:sz w:val="28"/>
          <w:szCs w:val="28"/>
        </w:rPr>
        <w:t>к настоящему административному регламенту, в порядке, установленном</w:t>
      </w:r>
      <w:r w:rsidR="00725487">
        <w:rPr>
          <w:rFonts w:ascii="Times New Roman" w:hAnsi="Times New Roman" w:cs="Times New Roman"/>
          <w:sz w:val="28"/>
          <w:szCs w:val="28"/>
        </w:rPr>
        <w:t xml:space="preserve"> пунктами 2.4 – 2.7, 2.10 </w:t>
      </w:r>
      <w:r w:rsidRPr="009C33D4">
        <w:rPr>
          <w:rFonts w:ascii="Times New Roman" w:hAnsi="Times New Roman" w:cs="Times New Roman"/>
          <w:sz w:val="28"/>
          <w:szCs w:val="28"/>
        </w:rPr>
        <w:t>настоящего</w:t>
      </w:r>
      <w:proofErr w:type="gramEnd"/>
      <w:r w:rsidRPr="009C33D4">
        <w:rPr>
          <w:rFonts w:ascii="Times New Roman" w:hAnsi="Times New Roman" w:cs="Times New Roman"/>
          <w:sz w:val="28"/>
          <w:szCs w:val="28"/>
        </w:rPr>
        <w:t xml:space="preserve"> административного регламента. 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 xml:space="preserve">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w:t>
      </w:r>
      <w:r w:rsidR="00725487">
        <w:rPr>
          <w:rFonts w:ascii="Times New Roman" w:hAnsi="Times New Roman" w:cs="Times New Roman"/>
          <w:sz w:val="28"/>
          <w:szCs w:val="28"/>
        </w:rPr>
        <w:t xml:space="preserve">приложению №4 </w:t>
      </w:r>
      <w:r w:rsidRPr="009C33D4">
        <w:rPr>
          <w:rFonts w:ascii="Times New Roman" w:hAnsi="Times New Roman" w:cs="Times New Roman"/>
          <w:sz w:val="28"/>
          <w:szCs w:val="28"/>
        </w:rPr>
        <w:t xml:space="preserve">к настоящему административному регламенту направляется Заявителю в порядке, установленном </w:t>
      </w:r>
      <w:r w:rsidR="00725487">
        <w:rPr>
          <w:rFonts w:ascii="Times New Roman" w:hAnsi="Times New Roman" w:cs="Times New Roman"/>
          <w:sz w:val="28"/>
          <w:szCs w:val="28"/>
        </w:rPr>
        <w:t xml:space="preserve">пунктом 2.20 </w:t>
      </w:r>
      <w:r w:rsidRPr="009C33D4">
        <w:rPr>
          <w:rFonts w:ascii="Times New Roman" w:hAnsi="Times New Roman" w:cs="Times New Roman"/>
          <w:sz w:val="28"/>
          <w:szCs w:val="28"/>
        </w:rPr>
        <w:t>настоящего</w:t>
      </w:r>
      <w:proofErr w:type="gramEnd"/>
      <w:r w:rsidRPr="009C33D4">
        <w:rPr>
          <w:rFonts w:ascii="Times New Roman" w:hAnsi="Times New Roman" w:cs="Times New Roman"/>
          <w:sz w:val="28"/>
          <w:szCs w:val="28"/>
        </w:rPr>
        <w:t xml:space="preserve"> административного регламента, способом, указанным в заявлении об исправлении допущенных опечаток и ошибок, в течение пяти рабочих дней </w:t>
      </w:r>
      <w:proofErr w:type="gramStart"/>
      <w:r w:rsidRPr="009C33D4">
        <w:rPr>
          <w:rFonts w:ascii="Times New Roman" w:hAnsi="Times New Roman" w:cs="Times New Roman"/>
          <w:sz w:val="28"/>
          <w:szCs w:val="28"/>
        </w:rPr>
        <w:t>с даты поступления</w:t>
      </w:r>
      <w:proofErr w:type="gramEnd"/>
      <w:r w:rsidRPr="009C33D4">
        <w:rPr>
          <w:rFonts w:ascii="Times New Roman" w:hAnsi="Times New Roman" w:cs="Times New Roman"/>
          <w:sz w:val="28"/>
          <w:szCs w:val="28"/>
        </w:rPr>
        <w:t xml:space="preserve"> заявления об исправлении допущенных опечаток и ошибок.</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2.22. 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а) несоответствие Заявителя кругу лиц, указанных в </w:t>
      </w:r>
      <w:r w:rsidR="00725487">
        <w:rPr>
          <w:rFonts w:ascii="Times New Roman" w:hAnsi="Times New Roman" w:cs="Times New Roman"/>
          <w:sz w:val="28"/>
          <w:szCs w:val="28"/>
        </w:rPr>
        <w:t xml:space="preserve">пункте 2.2 </w:t>
      </w:r>
      <w:r w:rsidRPr="009C33D4">
        <w:rPr>
          <w:rFonts w:ascii="Times New Roman" w:hAnsi="Times New Roman" w:cs="Times New Roman"/>
          <w:sz w:val="28"/>
          <w:szCs w:val="28"/>
        </w:rPr>
        <w:t>настоящего административного регламента;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б) отсутствие факта допущения опечаток и ошибок в уведомлении о соответствии, уведомлении о несоответствии.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2.23. Порядок выдачи дубликата решения уполномоченного органа о признании садового дома жилым домом или жилого дома садовым домом.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w:t>
      </w:r>
      <w:r w:rsidR="00725487">
        <w:rPr>
          <w:rFonts w:ascii="Times New Roman" w:hAnsi="Times New Roman" w:cs="Times New Roman"/>
          <w:sz w:val="28"/>
          <w:szCs w:val="28"/>
        </w:rPr>
        <w:t xml:space="preserve">приложению №2 </w:t>
      </w:r>
      <w:r w:rsidRPr="009C33D4">
        <w:rPr>
          <w:rFonts w:ascii="Times New Roman" w:hAnsi="Times New Roman" w:cs="Times New Roman"/>
          <w:sz w:val="28"/>
          <w:szCs w:val="28"/>
        </w:rPr>
        <w:t xml:space="preserve">к настоящему административному регламенту, в порядке, установленном </w:t>
      </w:r>
      <w:hyperlink w:anchor="P109">
        <w:r w:rsidRPr="00725487">
          <w:rPr>
            <w:rFonts w:ascii="Times New Roman" w:hAnsi="Times New Roman" w:cs="Times New Roman"/>
            <w:sz w:val="28"/>
            <w:szCs w:val="28"/>
          </w:rPr>
          <w:t>пунктами 2.4</w:t>
        </w:r>
      </w:hyperlink>
      <w:r w:rsidRPr="00725487">
        <w:rPr>
          <w:rFonts w:ascii="Times New Roman" w:hAnsi="Times New Roman" w:cs="Times New Roman"/>
          <w:sz w:val="28"/>
          <w:szCs w:val="28"/>
        </w:rPr>
        <w:t xml:space="preserve"> - </w:t>
      </w:r>
      <w:hyperlink w:anchor="P128">
        <w:r w:rsidRPr="00725487">
          <w:rPr>
            <w:rFonts w:ascii="Times New Roman" w:hAnsi="Times New Roman" w:cs="Times New Roman"/>
            <w:sz w:val="28"/>
            <w:szCs w:val="28"/>
          </w:rPr>
          <w:t>2.7</w:t>
        </w:r>
      </w:hyperlink>
      <w:r w:rsidRPr="00725487">
        <w:rPr>
          <w:rFonts w:ascii="Times New Roman" w:hAnsi="Times New Roman" w:cs="Times New Roman"/>
          <w:sz w:val="28"/>
          <w:szCs w:val="28"/>
        </w:rPr>
        <w:t xml:space="preserve">, </w:t>
      </w:r>
      <w:hyperlink w:anchor="P151">
        <w:r w:rsidRPr="00725487">
          <w:rPr>
            <w:rFonts w:ascii="Times New Roman" w:hAnsi="Times New Roman" w:cs="Times New Roman"/>
            <w:sz w:val="28"/>
            <w:szCs w:val="28"/>
          </w:rPr>
          <w:t>2.10</w:t>
        </w:r>
      </w:hyperlink>
      <w:r w:rsidRPr="009C33D4">
        <w:rPr>
          <w:rFonts w:ascii="Times New Roman" w:hAnsi="Times New Roman" w:cs="Times New Roman"/>
          <w:sz w:val="28"/>
          <w:szCs w:val="28"/>
        </w:rPr>
        <w:t xml:space="preserve"> настоящего административного регламента.</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 xml:space="preserve">В случае отсутствия оснований для отказа в выдаче дубликата уведомления о соответствии, уведомления о несоответствии, установленных </w:t>
      </w:r>
      <w:r w:rsidR="00725487">
        <w:rPr>
          <w:rFonts w:ascii="Times New Roman" w:hAnsi="Times New Roman" w:cs="Times New Roman"/>
          <w:sz w:val="28"/>
          <w:szCs w:val="28"/>
        </w:rPr>
        <w:t xml:space="preserve">пунктом 2.24 </w:t>
      </w:r>
      <w:r w:rsidRPr="009C33D4">
        <w:rPr>
          <w:rFonts w:ascii="Times New Roman" w:hAnsi="Times New Roman" w:cs="Times New Roman"/>
          <w:sz w:val="28"/>
          <w:szCs w:val="28"/>
        </w:rPr>
        <w:t>настоящего административного регламента, 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w:t>
      </w:r>
      <w:proofErr w:type="gramEnd"/>
      <w:r w:rsidRPr="009C33D4">
        <w:rPr>
          <w:rFonts w:ascii="Times New Roman" w:hAnsi="Times New Roman" w:cs="Times New Roman"/>
          <w:sz w:val="28"/>
          <w:szCs w:val="28"/>
        </w:rPr>
        <w:t xml:space="preserve"> жилого дома садовым домом.</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 xml:space="preserve">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направляется Заявителю в порядке, установленном </w:t>
      </w:r>
      <w:r w:rsidR="00725487">
        <w:rPr>
          <w:rFonts w:ascii="Times New Roman" w:hAnsi="Times New Roman" w:cs="Times New Roman"/>
          <w:sz w:val="28"/>
          <w:szCs w:val="28"/>
        </w:rPr>
        <w:t xml:space="preserve">пунктом 2.20 </w:t>
      </w:r>
      <w:r w:rsidRPr="009C33D4">
        <w:rPr>
          <w:rFonts w:ascii="Times New Roman" w:hAnsi="Times New Roman" w:cs="Times New Roman"/>
          <w:sz w:val="28"/>
          <w:szCs w:val="28"/>
        </w:rPr>
        <w:t>настоящего административного регламента, способом, указанным Заявителем в заявлении о выдаче дубликата, в течение пяти рабочих дней с</w:t>
      </w:r>
      <w:proofErr w:type="gramEnd"/>
      <w:r w:rsidRPr="009C33D4">
        <w:rPr>
          <w:rFonts w:ascii="Times New Roman" w:hAnsi="Times New Roman" w:cs="Times New Roman"/>
          <w:sz w:val="28"/>
          <w:szCs w:val="28"/>
        </w:rPr>
        <w:t xml:space="preserve"> даты поступления заявления о выдаче дубликата.</w:t>
      </w:r>
    </w:p>
    <w:p w:rsidR="009C33D4" w:rsidRPr="009C33D4" w:rsidRDefault="009C33D4" w:rsidP="009C33D4">
      <w:pPr>
        <w:pStyle w:val="ConsPlusNormal"/>
        <w:ind w:firstLine="540"/>
        <w:jc w:val="both"/>
        <w:rPr>
          <w:rFonts w:ascii="Times New Roman" w:hAnsi="Times New Roman" w:cs="Times New Roman"/>
          <w:sz w:val="28"/>
          <w:szCs w:val="28"/>
        </w:rPr>
      </w:pPr>
      <w:bookmarkStart w:id="11" w:name="P205"/>
      <w:bookmarkEnd w:id="11"/>
      <w:r w:rsidRPr="009C33D4">
        <w:rPr>
          <w:rFonts w:ascii="Times New Roman" w:hAnsi="Times New Roman" w:cs="Times New Roman"/>
          <w:sz w:val="28"/>
          <w:szCs w:val="28"/>
        </w:rPr>
        <w:t>2.24. Исчерпывающий перечень оснований для отказа в выдаче дубликата уведомления о соответствии, уведомления о несоответствии: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несоответствие Заявителя кругу лиц, указанных в </w:t>
      </w:r>
      <w:r w:rsidR="00725487">
        <w:rPr>
          <w:rFonts w:ascii="Times New Roman" w:hAnsi="Times New Roman" w:cs="Times New Roman"/>
          <w:sz w:val="28"/>
          <w:szCs w:val="28"/>
        </w:rPr>
        <w:t xml:space="preserve">пункте 2.2 </w:t>
      </w:r>
      <w:r w:rsidRPr="009C33D4">
        <w:rPr>
          <w:rFonts w:ascii="Times New Roman" w:hAnsi="Times New Roman" w:cs="Times New Roman"/>
          <w:sz w:val="28"/>
          <w:szCs w:val="28"/>
        </w:rPr>
        <w:t>настоящего административного регламента.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2.26. Услуги, необходимые и обязательные для предоставления государственной муниципальной услуги, отсутствуют.</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2.27. При предоставлении государственной муниципальной услуги запрещается требовать от Заявителя: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 муниципальными правовыми актами местной администра</w:t>
      </w:r>
      <w:r w:rsidR="00EB396A">
        <w:rPr>
          <w:rFonts w:ascii="Times New Roman" w:hAnsi="Times New Roman" w:cs="Times New Roman"/>
          <w:sz w:val="28"/>
          <w:szCs w:val="28"/>
        </w:rPr>
        <w:t>ции городского поселения Залукокоаже</w:t>
      </w:r>
      <w:r w:rsidRPr="009C33D4">
        <w:rPr>
          <w:rFonts w:ascii="Times New Roman" w:hAnsi="Times New Roman" w:cs="Times New Roman"/>
          <w:sz w:val="28"/>
          <w:szCs w:val="2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r w:rsidRPr="0074377D">
          <w:rPr>
            <w:rFonts w:ascii="Times New Roman" w:hAnsi="Times New Roman" w:cs="Times New Roman"/>
            <w:sz w:val="28"/>
            <w:szCs w:val="28"/>
          </w:rPr>
          <w:t>части 6 статьи 7</w:t>
        </w:r>
      </w:hyperlink>
      <w:r w:rsidRPr="009C33D4">
        <w:rPr>
          <w:rFonts w:ascii="Times New Roman" w:hAnsi="Times New Roman" w:cs="Times New Roman"/>
          <w:sz w:val="28"/>
          <w:szCs w:val="28"/>
        </w:rPr>
        <w:t xml:space="preserve"> Феде</w:t>
      </w:r>
      <w:r w:rsidR="0074377D">
        <w:rPr>
          <w:rFonts w:ascii="Times New Roman" w:hAnsi="Times New Roman" w:cs="Times New Roman"/>
          <w:sz w:val="28"/>
          <w:szCs w:val="28"/>
        </w:rPr>
        <w:t>рального закона</w:t>
      </w:r>
      <w:proofErr w:type="gramEnd"/>
      <w:r w:rsidR="0074377D">
        <w:rPr>
          <w:rFonts w:ascii="Times New Roman" w:hAnsi="Times New Roman" w:cs="Times New Roman"/>
          <w:sz w:val="28"/>
          <w:szCs w:val="28"/>
        </w:rPr>
        <w:t xml:space="preserve"> от 27.07.2010 года №</w:t>
      </w:r>
      <w:r w:rsidRPr="009C33D4">
        <w:rPr>
          <w:rFonts w:ascii="Times New Roman" w:hAnsi="Times New Roman" w:cs="Times New Roman"/>
          <w:sz w:val="28"/>
          <w:szCs w:val="28"/>
        </w:rPr>
        <w:t>210-ФЗ "Об организации предоставления государственных и муниципальных услу</w:t>
      </w:r>
      <w:r w:rsidR="0074377D">
        <w:rPr>
          <w:rFonts w:ascii="Times New Roman" w:hAnsi="Times New Roman" w:cs="Times New Roman"/>
          <w:sz w:val="28"/>
          <w:szCs w:val="28"/>
        </w:rPr>
        <w:t>г" (далее - Федеральный закон №</w:t>
      </w:r>
      <w:r w:rsidRPr="009C33D4">
        <w:rPr>
          <w:rFonts w:ascii="Times New Roman" w:hAnsi="Times New Roman" w:cs="Times New Roman"/>
          <w:sz w:val="28"/>
          <w:szCs w:val="28"/>
        </w:rPr>
        <w:t>210-ФЗ);</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r w:rsidR="0074377D">
        <w:rPr>
          <w:rFonts w:ascii="Times New Roman" w:hAnsi="Times New Roman" w:cs="Times New Roman"/>
          <w:sz w:val="28"/>
          <w:szCs w:val="28"/>
        </w:rPr>
        <w:t>частью 1.1 статьи 16 Федерального закона №</w:t>
      </w:r>
      <w:r w:rsidRPr="009C33D4">
        <w:rPr>
          <w:rFonts w:ascii="Times New Roman" w:hAnsi="Times New Roman" w:cs="Times New Roman"/>
          <w:sz w:val="28"/>
          <w:szCs w:val="28"/>
        </w:rPr>
        <w:t>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9C33D4">
        <w:rPr>
          <w:rFonts w:ascii="Times New Roman" w:hAnsi="Times New Roman" w:cs="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w:t>
      </w:r>
      <w:r w:rsidR="0074377D">
        <w:rPr>
          <w:rFonts w:ascii="Times New Roman" w:hAnsi="Times New Roman" w:cs="Times New Roman"/>
          <w:sz w:val="28"/>
          <w:szCs w:val="28"/>
        </w:rPr>
        <w:t>частью 1.1 статьи 16 Федерального закона №</w:t>
      </w:r>
      <w:r w:rsidRPr="009C33D4">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2.28.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случае</w:t>
      </w:r>
      <w:proofErr w:type="gramStart"/>
      <w:r w:rsidRPr="009C33D4">
        <w:rPr>
          <w:rFonts w:ascii="Times New Roman" w:hAnsi="Times New Roman" w:cs="Times New Roman"/>
          <w:sz w:val="28"/>
          <w:szCs w:val="28"/>
        </w:rPr>
        <w:t>,</w:t>
      </w:r>
      <w:proofErr w:type="gramEnd"/>
      <w:r w:rsidRPr="009C33D4">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наименование;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местонахождение и юридический адрес;</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режим работы;</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график приема;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номера телефонов для справок.</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Помещения, в которых предоставляется муниципальная услуга, оснащаются: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противопожарной системой и средствами пожаротушения;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системой оповещения о возникновении чрезвычайной ситуации;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средствами оказания первой медицинской помощи;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туалетными комнатами для посетителей.</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номера кабинета и наименования отдела;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графика приема Заявителей.</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При предоставлении государственной муниципальной услуги инвалидам обеспечиваются: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государственная муниципальная услуга;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допуск сурдопереводчика и тифлосурдопереводчика;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9C33D4">
        <w:rPr>
          <w:rFonts w:ascii="Times New Roman" w:hAnsi="Times New Roman" w:cs="Times New Roman"/>
          <w:sz w:val="28"/>
          <w:szCs w:val="28"/>
        </w:rPr>
        <w:t>муниципальная</w:t>
      </w:r>
      <w:proofErr w:type="gramEnd"/>
      <w:r w:rsidRPr="009C33D4">
        <w:rPr>
          <w:rFonts w:ascii="Times New Roman" w:hAnsi="Times New Roman" w:cs="Times New Roman"/>
          <w:sz w:val="28"/>
          <w:szCs w:val="28"/>
        </w:rPr>
        <w:t xml:space="preserve">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2.29. Основными показателями доступности предоставления муниципальной услуги являются: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ЕПГУ, регионального портала;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2.30. Основными показателями качества предоставления муниципальной услуги являются: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9C33D4">
        <w:rPr>
          <w:rFonts w:ascii="Times New Roman" w:hAnsi="Times New Roman" w:cs="Times New Roman"/>
          <w:sz w:val="28"/>
          <w:szCs w:val="28"/>
        </w:rPr>
        <w:t>итогам</w:t>
      </w:r>
      <w:proofErr w:type="gramEnd"/>
      <w:r w:rsidRPr="009C33D4">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9C33D4" w:rsidRPr="009C33D4" w:rsidRDefault="009C33D4" w:rsidP="009C33D4">
      <w:pPr>
        <w:pStyle w:val="ConsPlusNormal"/>
        <w:rPr>
          <w:rFonts w:ascii="Times New Roman" w:hAnsi="Times New Roman" w:cs="Times New Roman"/>
          <w:sz w:val="28"/>
          <w:szCs w:val="28"/>
        </w:rPr>
      </w:pPr>
    </w:p>
    <w:p w:rsidR="009C33D4" w:rsidRPr="009C33D4" w:rsidRDefault="009C33D4" w:rsidP="009C33D4">
      <w:pPr>
        <w:pStyle w:val="ConsPlusTitle"/>
        <w:jc w:val="center"/>
        <w:outlineLvl w:val="1"/>
        <w:rPr>
          <w:b w:val="0"/>
        </w:rPr>
      </w:pPr>
      <w:r w:rsidRPr="009C33D4">
        <w:rPr>
          <w:b w:val="0"/>
        </w:rPr>
        <w:t>III. Состав, последовательность и сроки выполнения</w:t>
      </w:r>
    </w:p>
    <w:p w:rsidR="009C33D4" w:rsidRPr="009C33D4" w:rsidRDefault="009C33D4" w:rsidP="009C33D4">
      <w:pPr>
        <w:pStyle w:val="ConsPlusTitle"/>
        <w:jc w:val="center"/>
        <w:rPr>
          <w:b w:val="0"/>
        </w:rPr>
      </w:pPr>
      <w:r w:rsidRPr="009C33D4">
        <w:rPr>
          <w:b w:val="0"/>
        </w:rPr>
        <w:t>административных процедур (действий), требования</w:t>
      </w:r>
    </w:p>
    <w:p w:rsidR="009C33D4" w:rsidRPr="009C33D4" w:rsidRDefault="009C33D4" w:rsidP="009C33D4">
      <w:pPr>
        <w:pStyle w:val="ConsPlusTitle"/>
        <w:jc w:val="center"/>
        <w:rPr>
          <w:b w:val="0"/>
        </w:rPr>
      </w:pPr>
      <w:r w:rsidRPr="009C33D4">
        <w:rPr>
          <w:b w:val="0"/>
        </w:rPr>
        <w:t>к порядку их выполнения, в том числе особенности</w:t>
      </w:r>
    </w:p>
    <w:p w:rsidR="009C33D4" w:rsidRPr="009C33D4" w:rsidRDefault="009C33D4" w:rsidP="009C33D4">
      <w:pPr>
        <w:pStyle w:val="ConsPlusTitle"/>
        <w:jc w:val="center"/>
        <w:rPr>
          <w:b w:val="0"/>
        </w:rPr>
      </w:pPr>
      <w:r w:rsidRPr="009C33D4">
        <w:rPr>
          <w:b w:val="0"/>
        </w:rPr>
        <w:t>выполнения административных процедур в электронной форме</w:t>
      </w:r>
    </w:p>
    <w:p w:rsidR="009C33D4" w:rsidRPr="009C33D4" w:rsidRDefault="009C33D4" w:rsidP="009C33D4">
      <w:pPr>
        <w:pStyle w:val="ConsPlusNormal"/>
        <w:rPr>
          <w:rFonts w:ascii="Times New Roman" w:hAnsi="Times New Roman" w:cs="Times New Roman"/>
          <w:sz w:val="28"/>
          <w:szCs w:val="28"/>
        </w:rPr>
      </w:pP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прием, проверка документов и регистрация заявления;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рассмотрение документов и сведений;</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принятие решения;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выдача результата.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получение информации о порядке и сроках предоставления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формирование заявления;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получение результата предоставления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получение сведений о ходе рассмотрения заявления;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осуществление оценки качества предоставления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3.3. Формирование заявления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При формировании заявления Заявителю обеспечивается: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б) возможность печати на бумажном носителе копии электронной формы заявления;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sidRPr="009C33D4">
        <w:rPr>
          <w:rFonts w:ascii="Times New Roman" w:hAnsi="Times New Roman" w:cs="Times New Roman"/>
          <w:sz w:val="28"/>
          <w:szCs w:val="28"/>
        </w:rPr>
        <w:t>потери</w:t>
      </w:r>
      <w:proofErr w:type="gramEnd"/>
      <w:r w:rsidRPr="009C33D4">
        <w:rPr>
          <w:rFonts w:ascii="Times New Roman" w:hAnsi="Times New Roman" w:cs="Times New Roman"/>
          <w:sz w:val="28"/>
          <w:szCs w:val="28"/>
        </w:rPr>
        <w:t xml:space="preserve"> ранее введенной информации;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е) 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Сформированное и подписанное </w:t>
      </w:r>
      <w:proofErr w:type="gramStart"/>
      <w:r w:rsidRPr="009C33D4">
        <w:rPr>
          <w:rFonts w:ascii="Times New Roman" w:hAnsi="Times New Roman" w:cs="Times New Roman"/>
          <w:sz w:val="28"/>
          <w:szCs w:val="28"/>
        </w:rPr>
        <w:t>заявление</w:t>
      </w:r>
      <w:proofErr w:type="gramEnd"/>
      <w:r w:rsidRPr="009C33D4">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9C33D4" w:rsidRPr="009C33D4" w:rsidRDefault="009C33D4" w:rsidP="009C33D4">
      <w:pPr>
        <w:pStyle w:val="ConsPlusNormal"/>
        <w:ind w:firstLine="540"/>
        <w:jc w:val="both"/>
        <w:rPr>
          <w:rFonts w:ascii="Times New Roman" w:hAnsi="Times New Roman" w:cs="Times New Roman"/>
          <w:sz w:val="28"/>
          <w:szCs w:val="28"/>
        </w:rPr>
      </w:pPr>
      <w:bookmarkStart w:id="12" w:name="P292"/>
      <w:bookmarkEnd w:id="12"/>
      <w:r w:rsidRPr="009C33D4">
        <w:rPr>
          <w:rFonts w:ascii="Times New Roman" w:hAnsi="Times New Roman" w:cs="Times New Roman"/>
          <w:sz w:val="28"/>
          <w:szCs w:val="28"/>
        </w:rPr>
        <w:t>3.4. Уполномоченный орган обеспечивает в срок не позднее 1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Ответственное должностное лицо:</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проверяет наличие электронных заявлений, поступивших с ЕПГУ, регионального портала, с периодом не реже 2 раз в день;</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рассматривает поступившие заявления и приложенные образы документов (документы);</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производит действия в соответствии с </w:t>
      </w:r>
      <w:r w:rsidR="0074377D">
        <w:rPr>
          <w:rFonts w:ascii="Times New Roman" w:hAnsi="Times New Roman" w:cs="Times New Roman"/>
          <w:sz w:val="28"/>
          <w:szCs w:val="28"/>
        </w:rPr>
        <w:t xml:space="preserve">пунктом 3.4 </w:t>
      </w:r>
      <w:r w:rsidRPr="009C33D4">
        <w:rPr>
          <w:rFonts w:ascii="Times New Roman" w:hAnsi="Times New Roman" w:cs="Times New Roman"/>
          <w:sz w:val="28"/>
          <w:szCs w:val="28"/>
        </w:rPr>
        <w:t>настоящего административного регламента.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мотивировать отказ в предоставлении государственной услуги.</w:t>
      </w:r>
    </w:p>
    <w:p w:rsidR="009C33D4" w:rsidRPr="009C33D4" w:rsidRDefault="009C33D4" w:rsidP="009C33D4">
      <w:pPr>
        <w:pStyle w:val="ConsPlusNormal"/>
        <w:ind w:firstLine="540"/>
        <w:jc w:val="both"/>
        <w:rPr>
          <w:rFonts w:ascii="Times New Roman" w:hAnsi="Times New Roman" w:cs="Times New Roman"/>
          <w:sz w:val="28"/>
          <w:szCs w:val="28"/>
        </w:rPr>
      </w:pPr>
    </w:p>
    <w:p w:rsidR="009C33D4" w:rsidRPr="009C33D4" w:rsidRDefault="009C33D4" w:rsidP="009C33D4">
      <w:pPr>
        <w:pStyle w:val="ConsPlusTitle"/>
        <w:jc w:val="center"/>
        <w:outlineLvl w:val="1"/>
        <w:rPr>
          <w:b w:val="0"/>
        </w:rPr>
      </w:pPr>
      <w:r w:rsidRPr="009C33D4">
        <w:rPr>
          <w:b w:val="0"/>
        </w:rPr>
        <w:t xml:space="preserve">IV. Формы </w:t>
      </w:r>
      <w:proofErr w:type="gramStart"/>
      <w:r w:rsidRPr="009C33D4">
        <w:rPr>
          <w:b w:val="0"/>
        </w:rPr>
        <w:t>контроля за</w:t>
      </w:r>
      <w:proofErr w:type="gramEnd"/>
      <w:r w:rsidRPr="009C33D4">
        <w:rPr>
          <w:b w:val="0"/>
        </w:rPr>
        <w:t xml:space="preserve"> исполнением</w:t>
      </w:r>
    </w:p>
    <w:p w:rsidR="009C33D4" w:rsidRPr="009C33D4" w:rsidRDefault="009C33D4" w:rsidP="009C33D4">
      <w:pPr>
        <w:pStyle w:val="ConsPlusTitle"/>
        <w:jc w:val="center"/>
        <w:rPr>
          <w:b w:val="0"/>
        </w:rPr>
      </w:pPr>
      <w:r w:rsidRPr="009C33D4">
        <w:rPr>
          <w:b w:val="0"/>
        </w:rPr>
        <w:t>административного регламента</w:t>
      </w:r>
    </w:p>
    <w:p w:rsidR="009C33D4" w:rsidRPr="009C33D4" w:rsidRDefault="009C33D4" w:rsidP="009C33D4">
      <w:pPr>
        <w:pStyle w:val="ConsPlusNormal"/>
        <w:rPr>
          <w:rFonts w:ascii="Times New Roman" w:hAnsi="Times New Roman" w:cs="Times New Roman"/>
          <w:sz w:val="28"/>
          <w:szCs w:val="28"/>
        </w:rPr>
      </w:pP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4.1. Текущий </w:t>
      </w:r>
      <w:proofErr w:type="gramStart"/>
      <w:r w:rsidRPr="009C33D4">
        <w:rPr>
          <w:rFonts w:ascii="Times New Roman" w:hAnsi="Times New Roman" w:cs="Times New Roman"/>
          <w:sz w:val="28"/>
          <w:szCs w:val="28"/>
        </w:rPr>
        <w:t>контроль за</w:t>
      </w:r>
      <w:proofErr w:type="gramEnd"/>
      <w:r w:rsidRPr="009C33D4">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Текущий контроль осуществляется путем проведения проверок:</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решений о предоставлении (об отказе в предоставлении)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выявления и устранения нарушений прав граждан;</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4.2. </w:t>
      </w:r>
      <w:proofErr w:type="gramStart"/>
      <w:r w:rsidRPr="009C33D4">
        <w:rPr>
          <w:rFonts w:ascii="Times New Roman" w:hAnsi="Times New Roman" w:cs="Times New Roman"/>
          <w:sz w:val="28"/>
          <w:szCs w:val="28"/>
        </w:rPr>
        <w:t>Контроль за</w:t>
      </w:r>
      <w:proofErr w:type="gramEnd"/>
      <w:r w:rsidRPr="009C33D4">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соблюдение сроков предоставления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соблюдение положений настоящего административного регламента;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правильность и обоснованность принятого решения об </w:t>
      </w:r>
      <w:proofErr w:type="gramStart"/>
      <w:r w:rsidRPr="009C33D4">
        <w:rPr>
          <w:rFonts w:ascii="Times New Roman" w:hAnsi="Times New Roman" w:cs="Times New Roman"/>
          <w:sz w:val="28"/>
          <w:szCs w:val="28"/>
        </w:rPr>
        <w:t>отказе</w:t>
      </w:r>
      <w:proofErr w:type="gramEnd"/>
      <w:r w:rsidRPr="009C33D4">
        <w:rPr>
          <w:rFonts w:ascii="Times New Roman" w:hAnsi="Times New Roman" w:cs="Times New Roman"/>
          <w:sz w:val="28"/>
          <w:szCs w:val="28"/>
        </w:rPr>
        <w:t xml:space="preserve"> в предоставлении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Основанием для проведения внеплановых проверок являются: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w:t>
      </w:r>
      <w:r w:rsidR="0074377D">
        <w:rPr>
          <w:rFonts w:ascii="Times New Roman" w:hAnsi="Times New Roman" w:cs="Times New Roman"/>
          <w:sz w:val="28"/>
          <w:szCs w:val="28"/>
        </w:rPr>
        <w:t>ния городского поселения Залукокоаже</w:t>
      </w:r>
      <w:r w:rsidRPr="009C33D4">
        <w:rPr>
          <w:rFonts w:ascii="Times New Roman" w:hAnsi="Times New Roman" w:cs="Times New Roman"/>
          <w:sz w:val="28"/>
          <w:szCs w:val="28"/>
        </w:rPr>
        <w:t>.</w:t>
      </w:r>
    </w:p>
    <w:p w:rsidR="009C33D4" w:rsidRPr="009C33D4" w:rsidRDefault="009C33D4" w:rsidP="0074377D">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9C33D4" w:rsidRPr="009C33D4" w:rsidRDefault="0074377D"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w:t>
      </w:r>
      <w:r w:rsidR="009C33D4" w:rsidRPr="009C33D4">
        <w:rPr>
          <w:rFonts w:ascii="Times New Roman" w:hAnsi="Times New Roman" w:cs="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w:t>
      </w:r>
      <w:r>
        <w:rPr>
          <w:rFonts w:ascii="Times New Roman" w:hAnsi="Times New Roman" w:cs="Times New Roman"/>
          <w:sz w:val="28"/>
          <w:szCs w:val="28"/>
        </w:rPr>
        <w:t>ния городского поселения Залукокоаже</w:t>
      </w:r>
      <w:r w:rsidR="009C33D4" w:rsidRPr="009C33D4">
        <w:rPr>
          <w:rFonts w:ascii="Times New Roman" w:hAnsi="Times New Roman" w:cs="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C33D4" w:rsidRPr="009C33D4" w:rsidRDefault="0074377D"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4.5</w:t>
      </w:r>
      <w:r w:rsidR="009C33D4" w:rsidRPr="009C33D4">
        <w:rPr>
          <w:rFonts w:ascii="Times New Roman" w:hAnsi="Times New Roman" w:cs="Times New Roman"/>
          <w:sz w:val="28"/>
          <w:szCs w:val="28"/>
        </w:rPr>
        <w:t xml:space="preserve">. Граждане, их объединения и организации имеют право осуществлять </w:t>
      </w:r>
      <w:proofErr w:type="gramStart"/>
      <w:r w:rsidR="009C33D4" w:rsidRPr="009C33D4">
        <w:rPr>
          <w:rFonts w:ascii="Times New Roman" w:hAnsi="Times New Roman" w:cs="Times New Roman"/>
          <w:sz w:val="28"/>
          <w:szCs w:val="28"/>
        </w:rPr>
        <w:t>контроль за</w:t>
      </w:r>
      <w:proofErr w:type="gramEnd"/>
      <w:r w:rsidR="009C33D4" w:rsidRPr="009C33D4">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Граждане, их объединения и организации также имеют право:</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9C33D4" w:rsidRPr="009C33D4" w:rsidRDefault="0074377D" w:rsidP="009C3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w:t>
      </w:r>
      <w:r w:rsidR="009C33D4" w:rsidRPr="009C33D4">
        <w:rPr>
          <w:rFonts w:ascii="Times New Roman" w:hAnsi="Times New Roman" w:cs="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C33D4" w:rsidRPr="009C33D4" w:rsidRDefault="009C33D4" w:rsidP="009C33D4">
      <w:pPr>
        <w:pStyle w:val="ConsPlusNormal"/>
        <w:ind w:firstLine="540"/>
        <w:jc w:val="both"/>
        <w:rPr>
          <w:rFonts w:ascii="Times New Roman" w:hAnsi="Times New Roman" w:cs="Times New Roman"/>
          <w:sz w:val="28"/>
          <w:szCs w:val="28"/>
        </w:rPr>
      </w:pPr>
    </w:p>
    <w:p w:rsidR="009C33D4" w:rsidRPr="009C33D4" w:rsidRDefault="009C33D4" w:rsidP="009C33D4">
      <w:pPr>
        <w:pStyle w:val="ConsPlusTitle"/>
        <w:jc w:val="center"/>
        <w:outlineLvl w:val="1"/>
        <w:rPr>
          <w:b w:val="0"/>
        </w:rPr>
      </w:pPr>
      <w:r w:rsidRPr="009C33D4">
        <w:rPr>
          <w:b w:val="0"/>
        </w:rPr>
        <w:t>V. Досудебный (внесудебный) порядок обжалования решений</w:t>
      </w:r>
    </w:p>
    <w:p w:rsidR="009C33D4" w:rsidRPr="009C33D4" w:rsidRDefault="009C33D4" w:rsidP="009C33D4">
      <w:pPr>
        <w:pStyle w:val="ConsPlusTitle"/>
        <w:jc w:val="center"/>
        <w:rPr>
          <w:b w:val="0"/>
        </w:rPr>
      </w:pPr>
      <w:r w:rsidRPr="009C33D4">
        <w:rPr>
          <w:b w:val="0"/>
        </w:rPr>
        <w:t>и действий (бездействия) органа, предоставляющего</w:t>
      </w:r>
    </w:p>
    <w:p w:rsidR="009C33D4" w:rsidRPr="009C33D4" w:rsidRDefault="009C33D4" w:rsidP="009C33D4">
      <w:pPr>
        <w:pStyle w:val="ConsPlusTitle"/>
        <w:jc w:val="center"/>
        <w:rPr>
          <w:b w:val="0"/>
        </w:rPr>
      </w:pPr>
      <w:r w:rsidRPr="009C33D4">
        <w:rPr>
          <w:b w:val="0"/>
        </w:rPr>
        <w:t>муниципальную услугу, а также их должностных лиц,</w:t>
      </w:r>
    </w:p>
    <w:p w:rsidR="009C33D4" w:rsidRPr="009C33D4" w:rsidRDefault="009C33D4" w:rsidP="009C33D4">
      <w:pPr>
        <w:pStyle w:val="ConsPlusTitle"/>
        <w:jc w:val="center"/>
        <w:rPr>
          <w:b w:val="0"/>
        </w:rPr>
      </w:pPr>
      <w:r w:rsidRPr="009C33D4">
        <w:rPr>
          <w:b w:val="0"/>
        </w:rPr>
        <w:t>муниципальных служащих</w:t>
      </w:r>
    </w:p>
    <w:p w:rsidR="009C33D4" w:rsidRPr="009C33D4" w:rsidRDefault="009C33D4" w:rsidP="009C33D4">
      <w:pPr>
        <w:pStyle w:val="ConsPlusNormal"/>
        <w:rPr>
          <w:rFonts w:ascii="Times New Roman" w:hAnsi="Times New Roman" w:cs="Times New Roman"/>
          <w:sz w:val="28"/>
          <w:szCs w:val="28"/>
        </w:rPr>
      </w:pP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5.1. </w:t>
      </w:r>
      <w:proofErr w:type="gramStart"/>
      <w:r w:rsidRPr="009C33D4">
        <w:rPr>
          <w:rFonts w:ascii="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отдела Уполномоченного органа, на решение и действия (бездействие) Уполномоченного органа, руководителя Уполномоченного органа;</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C33D4" w:rsidRPr="0074377D"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w:t>
      </w:r>
      <w:r w:rsidRPr="0074377D">
        <w:rPr>
          <w:rFonts w:ascii="Times New Roman" w:hAnsi="Times New Roman" w:cs="Times New Roman"/>
          <w:sz w:val="28"/>
          <w:szCs w:val="28"/>
        </w:rPr>
        <w:t>указанному Заявителем (представителем).</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Федеральным законом "Об организации предоставления государственных и муниципальных услуг";</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C33D4" w:rsidRPr="009C33D4" w:rsidRDefault="009C33D4" w:rsidP="009C33D4">
      <w:pPr>
        <w:pStyle w:val="ConsPlusNormal"/>
        <w:rPr>
          <w:rFonts w:ascii="Times New Roman" w:hAnsi="Times New Roman" w:cs="Times New Roman"/>
          <w:sz w:val="28"/>
          <w:szCs w:val="28"/>
        </w:rPr>
      </w:pPr>
    </w:p>
    <w:p w:rsidR="009C33D4" w:rsidRPr="009C33D4" w:rsidRDefault="009C33D4" w:rsidP="009C33D4">
      <w:pPr>
        <w:pStyle w:val="ConsPlusTitle"/>
        <w:jc w:val="center"/>
        <w:outlineLvl w:val="1"/>
        <w:rPr>
          <w:b w:val="0"/>
        </w:rPr>
      </w:pPr>
      <w:r w:rsidRPr="009C33D4">
        <w:rPr>
          <w:b w:val="0"/>
        </w:rPr>
        <w:t>VI. Особенности выполнения административных процедур</w:t>
      </w:r>
    </w:p>
    <w:p w:rsidR="009C33D4" w:rsidRPr="009C33D4" w:rsidRDefault="009C33D4" w:rsidP="009C33D4">
      <w:pPr>
        <w:pStyle w:val="ConsPlusTitle"/>
        <w:jc w:val="center"/>
        <w:rPr>
          <w:b w:val="0"/>
        </w:rPr>
      </w:pPr>
      <w:r w:rsidRPr="009C33D4">
        <w:rPr>
          <w:b w:val="0"/>
        </w:rPr>
        <w:t>(действий) в многофункциональных центрах предоставления</w:t>
      </w:r>
    </w:p>
    <w:p w:rsidR="009C33D4" w:rsidRPr="009C33D4" w:rsidRDefault="009C33D4" w:rsidP="009C33D4">
      <w:pPr>
        <w:pStyle w:val="ConsPlusTitle"/>
        <w:jc w:val="center"/>
        <w:rPr>
          <w:b w:val="0"/>
        </w:rPr>
      </w:pPr>
      <w:r w:rsidRPr="009C33D4">
        <w:rPr>
          <w:b w:val="0"/>
        </w:rPr>
        <w:t>государственных и муниципальных услуг</w:t>
      </w:r>
    </w:p>
    <w:p w:rsidR="009C33D4" w:rsidRPr="009C33D4" w:rsidRDefault="009C33D4" w:rsidP="009C33D4">
      <w:pPr>
        <w:pStyle w:val="ConsPlusNormal"/>
        <w:rPr>
          <w:rFonts w:ascii="Times New Roman" w:hAnsi="Times New Roman" w:cs="Times New Roman"/>
          <w:sz w:val="28"/>
          <w:szCs w:val="28"/>
        </w:rPr>
      </w:pP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6.1. Многофункциональный центр осуществляет:</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 xml:space="preserve">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w:t>
      </w:r>
      <w:proofErr w:type="gramStart"/>
      <w:r w:rsidRPr="0074377D">
        <w:rPr>
          <w:rFonts w:ascii="Times New Roman" w:hAnsi="Times New Roman" w:cs="Times New Roman"/>
          <w:sz w:val="28"/>
          <w:szCs w:val="28"/>
        </w:rPr>
        <w:t>заверение выписок</w:t>
      </w:r>
      <w:proofErr w:type="gramEnd"/>
      <w:r w:rsidRPr="0074377D">
        <w:rPr>
          <w:rFonts w:ascii="Times New Roman" w:hAnsi="Times New Roman" w:cs="Times New Roman"/>
          <w:sz w:val="28"/>
          <w:szCs w:val="28"/>
        </w:rPr>
        <w:t xml:space="preserve"> из информационных систем органов, предоставляющих муниципальные услуги;</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иные процедуры и действия, предусмотренные Федеральным законом №210-ФЗ.</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9C33D4" w:rsidRPr="0074377D" w:rsidRDefault="009C33D4" w:rsidP="009C33D4">
      <w:pPr>
        <w:pStyle w:val="ConsPlusNormal"/>
        <w:ind w:firstLine="540"/>
        <w:jc w:val="both"/>
        <w:rPr>
          <w:rFonts w:ascii="Times New Roman" w:hAnsi="Times New Roman" w:cs="Times New Roman"/>
          <w:sz w:val="28"/>
          <w:szCs w:val="28"/>
        </w:rPr>
      </w:pPr>
      <w:r w:rsidRPr="0074377D">
        <w:rPr>
          <w:rFonts w:ascii="Times New Roman" w:hAnsi="Times New Roman" w:cs="Times New Roman"/>
          <w:sz w:val="28"/>
          <w:szCs w:val="28"/>
        </w:rPr>
        <w:t>назначить другое время для консультаций.</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74377D">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w:t>
      </w:r>
      <w:r w:rsidRPr="009C33D4">
        <w:rPr>
          <w:rFonts w:ascii="Times New Roman" w:hAnsi="Times New Roman" w:cs="Times New Roman"/>
          <w:sz w:val="28"/>
          <w:szCs w:val="28"/>
        </w:rPr>
        <w:t xml:space="preserve"> поступившем в многофункциональный центр в письменной форме.</w:t>
      </w:r>
      <w:proofErr w:type="gramEnd"/>
    </w:p>
    <w:p w:rsidR="009C33D4" w:rsidRPr="0074377D"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 xml:space="preserve">6.3. </w:t>
      </w:r>
      <w:proofErr w:type="gramStart"/>
      <w:r w:rsidRPr="009C33D4">
        <w:rPr>
          <w:rFonts w:ascii="Times New Roman" w:hAnsi="Times New Roman" w:cs="Times New Roman"/>
          <w:sz w:val="28"/>
          <w:szCs w:val="28"/>
        </w:rPr>
        <w:t xml:space="preserve">При наличии в уведомлении о признании садового дома жилым домом или жилого дома садовым домом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r w:rsidRPr="009C33D4">
        <w:rPr>
          <w:sz w:val="28"/>
          <w:szCs w:val="28"/>
        </w:rPr>
        <w:t>постановлением</w:t>
      </w:r>
      <w:r w:rsidRPr="009C33D4">
        <w:rPr>
          <w:rFonts w:ascii="Times New Roman" w:hAnsi="Times New Roman" w:cs="Times New Roman"/>
          <w:sz w:val="28"/>
          <w:szCs w:val="28"/>
        </w:rPr>
        <w:t xml:space="preserve"> Правительства Российской Федерации от </w:t>
      </w:r>
      <w:r w:rsidRPr="0074377D">
        <w:rPr>
          <w:rFonts w:ascii="Times New Roman" w:hAnsi="Times New Roman" w:cs="Times New Roman"/>
          <w:sz w:val="28"/>
          <w:szCs w:val="28"/>
        </w:rPr>
        <w:t xml:space="preserve">27.09.2011 года </w:t>
      </w:r>
      <w:r w:rsidR="0074377D" w:rsidRPr="0074377D">
        <w:rPr>
          <w:rFonts w:ascii="Times New Roman" w:hAnsi="Times New Roman" w:cs="Times New Roman"/>
          <w:sz w:val="28"/>
          <w:szCs w:val="28"/>
        </w:rPr>
        <w:t>№</w:t>
      </w:r>
      <w:r w:rsidRPr="0074377D">
        <w:rPr>
          <w:rFonts w:ascii="Times New Roman" w:hAnsi="Times New Roman" w:cs="Times New Roman"/>
          <w:sz w:val="28"/>
          <w:szCs w:val="28"/>
        </w:rPr>
        <w:t>797</w:t>
      </w:r>
      <w:proofErr w:type="gramEnd"/>
      <w:r w:rsidRPr="0074377D">
        <w:rPr>
          <w:rFonts w:ascii="Times New Roman" w:hAnsi="Times New Roman" w:cs="Times New Roman"/>
          <w:sz w:val="28"/>
          <w:szCs w:val="28"/>
        </w:rPr>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9C33D4" w:rsidRPr="0074377D" w:rsidRDefault="009C33D4" w:rsidP="009C33D4">
      <w:pPr>
        <w:pStyle w:val="ConsPlusNormal"/>
        <w:ind w:firstLine="540"/>
        <w:jc w:val="both"/>
        <w:rPr>
          <w:rFonts w:ascii="Times New Roman" w:hAnsi="Times New Roman" w:cs="Times New Roman"/>
          <w:sz w:val="28"/>
          <w:szCs w:val="28"/>
        </w:rPr>
      </w:pPr>
      <w:proofErr w:type="gramStart"/>
      <w:r w:rsidRPr="0074377D">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27.09.2011 года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w:t>
      </w:r>
      <w:proofErr w:type="gramEnd"/>
      <w:r w:rsidRPr="0074377D">
        <w:rPr>
          <w:rFonts w:ascii="Times New Roman" w:hAnsi="Times New Roman" w:cs="Times New Roman"/>
          <w:sz w:val="28"/>
          <w:szCs w:val="28"/>
        </w:rPr>
        <w:t xml:space="preserve"> законодательством Российской Федерации, публично-правовыми компаниями".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Работник многофункционального центра осуществляет следующие действия: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определяет статус исполнения заявления о предоставлении государственной услуги в ГИС;</w:t>
      </w:r>
    </w:p>
    <w:p w:rsidR="009C33D4" w:rsidRPr="009C33D4" w:rsidRDefault="009C33D4" w:rsidP="009C33D4">
      <w:pPr>
        <w:pStyle w:val="ConsPlusNormal"/>
        <w:ind w:firstLine="540"/>
        <w:jc w:val="both"/>
        <w:rPr>
          <w:rFonts w:ascii="Times New Roman" w:hAnsi="Times New Roman" w:cs="Times New Roman"/>
          <w:sz w:val="28"/>
          <w:szCs w:val="28"/>
        </w:rPr>
      </w:pPr>
      <w:proofErr w:type="gramStart"/>
      <w:r w:rsidRPr="009C33D4">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9C33D4" w:rsidRPr="009C33D4" w:rsidRDefault="009C33D4" w:rsidP="009C33D4">
      <w:pPr>
        <w:pStyle w:val="ConsPlusNormal"/>
        <w:ind w:firstLine="540"/>
        <w:jc w:val="both"/>
        <w:rPr>
          <w:rFonts w:ascii="Times New Roman" w:hAnsi="Times New Roman" w:cs="Times New Roman"/>
          <w:sz w:val="28"/>
          <w:szCs w:val="28"/>
        </w:rPr>
      </w:pPr>
      <w:r w:rsidRPr="009C33D4">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9C33D4" w:rsidRPr="009C33D4" w:rsidRDefault="009C33D4" w:rsidP="009C33D4">
      <w:pPr>
        <w:pStyle w:val="ConsPlusNormal"/>
      </w:pPr>
    </w:p>
    <w:p w:rsidR="009C33D4" w:rsidRPr="009C33D4" w:rsidRDefault="009C33D4" w:rsidP="009C33D4">
      <w:pPr>
        <w:pStyle w:val="ConsPlusNormal"/>
      </w:pPr>
    </w:p>
    <w:p w:rsidR="009C33D4" w:rsidRPr="009C33D4" w:rsidRDefault="009C33D4" w:rsidP="009C33D4">
      <w:pPr>
        <w:pStyle w:val="ConsPlusNormal"/>
      </w:pPr>
    </w:p>
    <w:p w:rsidR="009C33D4" w:rsidRPr="009C33D4" w:rsidRDefault="009C33D4" w:rsidP="009C33D4">
      <w:pPr>
        <w:pStyle w:val="ConsPlusNormal"/>
      </w:pPr>
    </w:p>
    <w:p w:rsidR="009C33D4" w:rsidRPr="009C33D4" w:rsidRDefault="009C33D4" w:rsidP="009C33D4">
      <w:pPr>
        <w:pStyle w:val="ConsPlusNormal"/>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Pr="009C33D4" w:rsidRDefault="009C33D4" w:rsidP="009C33D4">
      <w:pPr>
        <w:pStyle w:val="ConsPlusNormal"/>
        <w:jc w:val="right"/>
        <w:outlineLvl w:val="1"/>
      </w:pPr>
    </w:p>
    <w:p w:rsidR="009C33D4" w:rsidRDefault="009C33D4" w:rsidP="009C33D4">
      <w:pPr>
        <w:pStyle w:val="ConsPlusNormal"/>
        <w:jc w:val="right"/>
        <w:outlineLvl w:val="1"/>
      </w:pPr>
    </w:p>
    <w:p w:rsidR="0074377D" w:rsidRDefault="0074377D" w:rsidP="009C33D4">
      <w:pPr>
        <w:pStyle w:val="ConsPlusNormal"/>
        <w:jc w:val="right"/>
        <w:outlineLvl w:val="1"/>
      </w:pPr>
    </w:p>
    <w:p w:rsidR="001D7703" w:rsidRDefault="001D7703" w:rsidP="009C33D4">
      <w:pPr>
        <w:pStyle w:val="ConsPlusNormal"/>
        <w:jc w:val="right"/>
        <w:outlineLvl w:val="1"/>
      </w:pPr>
    </w:p>
    <w:p w:rsidR="001D7703" w:rsidRDefault="001D7703" w:rsidP="009C33D4">
      <w:pPr>
        <w:pStyle w:val="ConsPlusNormal"/>
        <w:jc w:val="right"/>
        <w:outlineLvl w:val="1"/>
      </w:pPr>
    </w:p>
    <w:p w:rsidR="001D7703" w:rsidRDefault="001D7703" w:rsidP="009C33D4">
      <w:pPr>
        <w:pStyle w:val="ConsPlusNormal"/>
        <w:jc w:val="right"/>
        <w:outlineLvl w:val="1"/>
      </w:pPr>
    </w:p>
    <w:p w:rsidR="001D7703" w:rsidRDefault="001D7703" w:rsidP="009C33D4">
      <w:pPr>
        <w:pStyle w:val="ConsPlusNormal"/>
        <w:jc w:val="right"/>
        <w:outlineLvl w:val="1"/>
      </w:pPr>
    </w:p>
    <w:p w:rsidR="001D7703" w:rsidRDefault="001D7703" w:rsidP="009C33D4">
      <w:pPr>
        <w:pStyle w:val="ConsPlusNormal"/>
        <w:jc w:val="right"/>
        <w:outlineLvl w:val="1"/>
      </w:pPr>
    </w:p>
    <w:p w:rsidR="001D7703" w:rsidRDefault="001D7703" w:rsidP="009C33D4">
      <w:pPr>
        <w:pStyle w:val="ConsPlusNormal"/>
        <w:jc w:val="right"/>
        <w:outlineLvl w:val="1"/>
      </w:pPr>
    </w:p>
    <w:p w:rsidR="001D7703" w:rsidRDefault="001D7703" w:rsidP="009C33D4">
      <w:pPr>
        <w:pStyle w:val="ConsPlusNormal"/>
        <w:jc w:val="right"/>
        <w:outlineLvl w:val="1"/>
      </w:pPr>
    </w:p>
    <w:p w:rsidR="001D7703" w:rsidRDefault="001D7703" w:rsidP="009C33D4">
      <w:pPr>
        <w:pStyle w:val="ConsPlusNormal"/>
        <w:jc w:val="right"/>
        <w:outlineLvl w:val="1"/>
      </w:pPr>
    </w:p>
    <w:p w:rsidR="001D7703" w:rsidRDefault="001D7703" w:rsidP="009C33D4">
      <w:pPr>
        <w:pStyle w:val="ConsPlusNormal"/>
        <w:jc w:val="right"/>
        <w:outlineLvl w:val="1"/>
      </w:pPr>
    </w:p>
    <w:p w:rsidR="001D7703" w:rsidRDefault="001D7703" w:rsidP="009C33D4">
      <w:pPr>
        <w:pStyle w:val="ConsPlusNormal"/>
        <w:jc w:val="right"/>
        <w:outlineLvl w:val="1"/>
      </w:pPr>
    </w:p>
    <w:p w:rsidR="0074377D" w:rsidRDefault="0074377D" w:rsidP="009C33D4">
      <w:pPr>
        <w:pStyle w:val="ConsPlusNormal"/>
        <w:jc w:val="right"/>
        <w:outlineLvl w:val="1"/>
      </w:pPr>
    </w:p>
    <w:p w:rsidR="0074377D" w:rsidRPr="009C33D4" w:rsidRDefault="0074377D" w:rsidP="009C33D4">
      <w:pPr>
        <w:pStyle w:val="ConsPlusNormal"/>
        <w:jc w:val="right"/>
        <w:outlineLvl w:val="1"/>
      </w:pPr>
    </w:p>
    <w:p w:rsidR="003F1209" w:rsidRDefault="003F1209" w:rsidP="003F1209">
      <w:pPr>
        <w:pStyle w:val="ConsPlusNormal"/>
        <w:ind w:left="4820"/>
        <w:jc w:val="center"/>
        <w:outlineLvl w:val="1"/>
        <w:rPr>
          <w:rFonts w:ascii="Times New Roman" w:hAnsi="Times New Roman" w:cs="Times New Roman"/>
          <w:sz w:val="24"/>
          <w:szCs w:val="24"/>
        </w:rPr>
      </w:pPr>
    </w:p>
    <w:p w:rsidR="009C33D4" w:rsidRPr="0074377D" w:rsidRDefault="009C33D4" w:rsidP="003F1209">
      <w:pPr>
        <w:pStyle w:val="ConsPlusNormal"/>
        <w:ind w:left="4820"/>
        <w:jc w:val="center"/>
        <w:outlineLvl w:val="1"/>
        <w:rPr>
          <w:rFonts w:ascii="Times New Roman" w:hAnsi="Times New Roman" w:cs="Times New Roman"/>
          <w:sz w:val="24"/>
          <w:szCs w:val="24"/>
        </w:rPr>
      </w:pPr>
      <w:r w:rsidRPr="0074377D">
        <w:rPr>
          <w:rFonts w:ascii="Times New Roman" w:hAnsi="Times New Roman" w:cs="Times New Roman"/>
          <w:sz w:val="24"/>
          <w:szCs w:val="24"/>
        </w:rPr>
        <w:t>Приложение № 1</w:t>
      </w:r>
    </w:p>
    <w:p w:rsidR="009C33D4" w:rsidRPr="0074377D" w:rsidRDefault="009C33D4" w:rsidP="003F1209">
      <w:pPr>
        <w:pStyle w:val="ConsPlusNormal"/>
        <w:ind w:left="4820"/>
        <w:jc w:val="center"/>
        <w:rPr>
          <w:rFonts w:ascii="Times New Roman" w:hAnsi="Times New Roman" w:cs="Times New Roman"/>
          <w:sz w:val="24"/>
          <w:szCs w:val="24"/>
        </w:rPr>
      </w:pPr>
      <w:r w:rsidRPr="0074377D">
        <w:rPr>
          <w:rFonts w:ascii="Times New Roman" w:hAnsi="Times New Roman" w:cs="Times New Roman"/>
          <w:sz w:val="24"/>
          <w:szCs w:val="24"/>
        </w:rPr>
        <w:t>к административному регламенту</w:t>
      </w:r>
    </w:p>
    <w:p w:rsidR="009C33D4" w:rsidRPr="0074377D" w:rsidRDefault="009C33D4" w:rsidP="003F1209">
      <w:pPr>
        <w:pStyle w:val="ConsPlusNormal"/>
        <w:ind w:left="4820"/>
        <w:jc w:val="center"/>
        <w:rPr>
          <w:rFonts w:ascii="Times New Roman" w:hAnsi="Times New Roman" w:cs="Times New Roman"/>
          <w:sz w:val="24"/>
          <w:szCs w:val="24"/>
        </w:rPr>
      </w:pPr>
      <w:r w:rsidRPr="0074377D">
        <w:rPr>
          <w:rFonts w:ascii="Times New Roman" w:hAnsi="Times New Roman" w:cs="Times New Roman"/>
          <w:sz w:val="24"/>
          <w:szCs w:val="24"/>
        </w:rPr>
        <w:t>предоставления муниципальной услуги</w:t>
      </w:r>
    </w:p>
    <w:p w:rsidR="009C33D4" w:rsidRPr="0074377D" w:rsidRDefault="009C33D4" w:rsidP="003F1209">
      <w:pPr>
        <w:pStyle w:val="ConsPlusNormal"/>
        <w:ind w:left="4820"/>
        <w:jc w:val="center"/>
        <w:rPr>
          <w:rFonts w:ascii="Times New Roman" w:hAnsi="Times New Roman" w:cs="Times New Roman"/>
          <w:sz w:val="24"/>
          <w:szCs w:val="24"/>
        </w:rPr>
      </w:pPr>
      <w:r w:rsidRPr="0074377D">
        <w:rPr>
          <w:rFonts w:ascii="Times New Roman" w:hAnsi="Times New Roman" w:cs="Times New Roman"/>
          <w:sz w:val="24"/>
          <w:szCs w:val="24"/>
        </w:rPr>
        <w:t>"Признание садового дома жилым домом</w:t>
      </w:r>
    </w:p>
    <w:p w:rsidR="009C33D4" w:rsidRPr="0074377D" w:rsidRDefault="009C33D4" w:rsidP="003F1209">
      <w:pPr>
        <w:pStyle w:val="ConsPlusNormal"/>
        <w:ind w:left="4820"/>
        <w:jc w:val="center"/>
        <w:rPr>
          <w:rFonts w:ascii="Times New Roman" w:hAnsi="Times New Roman" w:cs="Times New Roman"/>
          <w:sz w:val="24"/>
          <w:szCs w:val="24"/>
        </w:rPr>
      </w:pPr>
      <w:r w:rsidRPr="0074377D">
        <w:rPr>
          <w:rFonts w:ascii="Times New Roman" w:hAnsi="Times New Roman" w:cs="Times New Roman"/>
          <w:sz w:val="24"/>
          <w:szCs w:val="24"/>
        </w:rPr>
        <w:t>и жилого дома садовым домом"</w:t>
      </w:r>
    </w:p>
    <w:p w:rsidR="0074377D" w:rsidRDefault="0074377D" w:rsidP="009C33D4">
      <w:pPr>
        <w:pStyle w:val="ConsPlusNormal"/>
        <w:jc w:val="right"/>
        <w:rPr>
          <w:rFonts w:ascii="Times New Roman" w:hAnsi="Times New Roman" w:cs="Times New Roman"/>
        </w:rPr>
      </w:pPr>
    </w:p>
    <w:p w:rsidR="0074377D" w:rsidRPr="0074377D" w:rsidRDefault="0074377D" w:rsidP="009C33D4">
      <w:pPr>
        <w:pStyle w:val="ConsPlusNormal"/>
        <w:jc w:val="right"/>
        <w:rPr>
          <w:rFonts w:ascii="Times New Roman" w:hAnsi="Times New Roman" w:cs="Times New Roman"/>
        </w:rPr>
      </w:pPr>
    </w:p>
    <w:p w:rsidR="009C33D4" w:rsidRPr="0074377D" w:rsidRDefault="009C33D4" w:rsidP="009C33D4">
      <w:pPr>
        <w:pStyle w:val="ConsPlusNormal"/>
        <w:rPr>
          <w:rFonts w:ascii="Times New Roman" w:hAnsi="Times New Roman" w:cs="Times New Roman"/>
        </w:rPr>
      </w:pPr>
    </w:p>
    <w:p w:rsidR="009C33D4" w:rsidRPr="003F1209" w:rsidRDefault="009C33D4" w:rsidP="009C33D4">
      <w:pPr>
        <w:pStyle w:val="ConsPlusNormal"/>
        <w:jc w:val="center"/>
        <w:rPr>
          <w:rFonts w:ascii="Times New Roman" w:hAnsi="Times New Roman" w:cs="Times New Roman"/>
        </w:rPr>
      </w:pPr>
      <w:bookmarkStart w:id="13" w:name="P395"/>
      <w:bookmarkEnd w:id="13"/>
      <w:r w:rsidRPr="003F1209">
        <w:rPr>
          <w:rFonts w:ascii="Times New Roman" w:hAnsi="Times New Roman" w:cs="Times New Roman"/>
        </w:rPr>
        <w:t>ФОРМА</w:t>
      </w:r>
    </w:p>
    <w:p w:rsidR="009C33D4" w:rsidRPr="003F1209" w:rsidRDefault="009C33D4" w:rsidP="009C33D4">
      <w:pPr>
        <w:pStyle w:val="ConsPlusNormal"/>
        <w:jc w:val="center"/>
        <w:rPr>
          <w:rFonts w:ascii="Times New Roman" w:hAnsi="Times New Roman" w:cs="Times New Roman"/>
        </w:rPr>
      </w:pPr>
      <w:r w:rsidRPr="003F1209">
        <w:rPr>
          <w:rFonts w:ascii="Times New Roman" w:hAnsi="Times New Roman" w:cs="Times New Roman"/>
        </w:rPr>
        <w:t>ПОЛОЖИТЕЛЬНОГО РЕШЕНИЯ О ПРЕДОСТАВЛЕНИИ МУНИЦИПАЛЬНОЙ УСЛУГИ</w:t>
      </w:r>
    </w:p>
    <w:p w:rsidR="009C33D4" w:rsidRPr="003F1209" w:rsidRDefault="009C33D4" w:rsidP="009C33D4">
      <w:pPr>
        <w:pStyle w:val="ConsPlusNormal"/>
        <w:jc w:val="center"/>
        <w:rPr>
          <w:rFonts w:ascii="Times New Roman" w:hAnsi="Times New Roman" w:cs="Times New Roman"/>
        </w:rPr>
      </w:pPr>
      <w:r w:rsidRPr="003F1209">
        <w:rPr>
          <w:rFonts w:ascii="Times New Roman" w:hAnsi="Times New Roman" w:cs="Times New Roman"/>
        </w:rPr>
        <w:t>"ПРИЗНАНИЕ САДОВОГО ДОМА ЖИЛЫМ ДОМОМ И ЖИЛОГО ДОМА</w:t>
      </w:r>
    </w:p>
    <w:p w:rsidR="009C33D4" w:rsidRPr="003F1209" w:rsidRDefault="009C33D4" w:rsidP="009C33D4">
      <w:pPr>
        <w:pStyle w:val="ConsPlusNormal"/>
        <w:jc w:val="center"/>
        <w:rPr>
          <w:rFonts w:ascii="Times New Roman" w:hAnsi="Times New Roman" w:cs="Times New Roman"/>
        </w:rPr>
      </w:pPr>
      <w:r w:rsidRPr="003F1209">
        <w:rPr>
          <w:rFonts w:ascii="Times New Roman" w:hAnsi="Times New Roman" w:cs="Times New Roman"/>
        </w:rPr>
        <w:t>САДОВЫМ ДОМОМ"</w:t>
      </w: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(Наименование уполномоченного органа)</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Кому: 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Представитель: 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Контактные данные</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заявителя (представителя):</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____________________________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Тел.: 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Эл</w:t>
      </w:r>
      <w:proofErr w:type="gramStart"/>
      <w:r w:rsidRPr="003F1209">
        <w:rPr>
          <w:rFonts w:ascii="Times New Roman" w:hAnsi="Times New Roman" w:cs="Times New Roman"/>
        </w:rPr>
        <w:t>.</w:t>
      </w:r>
      <w:proofErr w:type="gramEnd"/>
      <w:r w:rsidRPr="003F1209">
        <w:rPr>
          <w:rFonts w:ascii="Times New Roman" w:hAnsi="Times New Roman" w:cs="Times New Roman"/>
        </w:rPr>
        <w:t xml:space="preserve"> </w:t>
      </w:r>
      <w:proofErr w:type="gramStart"/>
      <w:r w:rsidRPr="003F1209">
        <w:rPr>
          <w:rFonts w:ascii="Times New Roman" w:hAnsi="Times New Roman" w:cs="Times New Roman"/>
        </w:rPr>
        <w:t>п</w:t>
      </w:r>
      <w:proofErr w:type="gramEnd"/>
      <w:r w:rsidRPr="003F1209">
        <w:rPr>
          <w:rFonts w:ascii="Times New Roman" w:hAnsi="Times New Roman" w:cs="Times New Roman"/>
        </w:rPr>
        <w:t>очта: _________________</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Решение</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о признании садового дома жилым домом</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и жилого дома садовым домом</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от ____________ N ______________</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В  связи  с  обращением  от  ____________  N ______________ о намерении</w:t>
      </w:r>
    </w:p>
    <w:p w:rsidR="009C33D4" w:rsidRPr="003F1209" w:rsidRDefault="009C33D4" w:rsidP="009C33D4">
      <w:pPr>
        <w:pStyle w:val="ConsPlusNonformat"/>
        <w:jc w:val="both"/>
        <w:rPr>
          <w:rFonts w:ascii="Times New Roman" w:hAnsi="Times New Roman" w:cs="Times New Roman"/>
        </w:rPr>
      </w:pPr>
      <w:proofErr w:type="gramStart"/>
      <w:r w:rsidRPr="003F1209">
        <w:rPr>
          <w:rFonts w:ascii="Times New Roman" w:hAnsi="Times New Roman" w:cs="Times New Roman"/>
        </w:rPr>
        <w:t>признать  (жилой  дом  садовым  домом/  садовый  дом  жилым  домом - нужное</w:t>
      </w:r>
      <w:proofErr w:type="gramEnd"/>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указать),  расположенный  по  адресу:  __________________ кадастровый номер</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земельного     участка,     в    пределах    которого    расположен    дом:</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__________________________________________________________________________,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(наименование и реквизиты правоустанавливающего документа)</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по результатам рассмотрения представленных документов принято решение:</w:t>
      </w:r>
    </w:p>
    <w:p w:rsidR="009C33D4" w:rsidRPr="003F1209" w:rsidRDefault="009C33D4" w:rsidP="009C33D4">
      <w:pPr>
        <w:pStyle w:val="ConsPlusNonformat"/>
        <w:jc w:val="both"/>
        <w:rPr>
          <w:rFonts w:ascii="Times New Roman" w:hAnsi="Times New Roman" w:cs="Times New Roman"/>
        </w:rPr>
      </w:pPr>
      <w:proofErr w:type="gramStart"/>
      <w:r w:rsidRPr="003F1209">
        <w:rPr>
          <w:rFonts w:ascii="Times New Roman" w:hAnsi="Times New Roman" w:cs="Times New Roman"/>
        </w:rPr>
        <w:t>признать _______________________________________________ (садовый дом жилым</w:t>
      </w:r>
      <w:proofErr w:type="gramEnd"/>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домом/жилой дом садовым домом - </w:t>
      </w:r>
      <w:proofErr w:type="gramStart"/>
      <w:r w:rsidRPr="003F1209">
        <w:rPr>
          <w:rFonts w:ascii="Times New Roman" w:hAnsi="Times New Roman" w:cs="Times New Roman"/>
        </w:rPr>
        <w:t>нужное</w:t>
      </w:r>
      <w:proofErr w:type="gramEnd"/>
      <w:r w:rsidRPr="003F1209">
        <w:rPr>
          <w:rFonts w:ascii="Times New Roman" w:hAnsi="Times New Roman" w:cs="Times New Roman"/>
        </w:rPr>
        <w:t xml:space="preserve"> указать).</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w:t>
      </w:r>
      <w:proofErr w:type="gramStart"/>
      <w:r w:rsidRPr="003F1209">
        <w:rPr>
          <w:rFonts w:ascii="Times New Roman" w:hAnsi="Times New Roman" w:cs="Times New Roman"/>
        </w:rPr>
        <w:t>(должность           Сведения о сертификате      (расшифровка подписи)</w:t>
      </w:r>
      <w:proofErr w:type="gramEnd"/>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уполномоченного лица      электронной  подписи</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органа </w:t>
      </w:r>
      <w:proofErr w:type="gramStart"/>
      <w:r w:rsidRPr="003F1209">
        <w:rPr>
          <w:rFonts w:ascii="Times New Roman" w:hAnsi="Times New Roman" w:cs="Times New Roman"/>
        </w:rPr>
        <w:t>исполнительной</w:t>
      </w:r>
      <w:proofErr w:type="gramEnd"/>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власти субъекта</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w:t>
      </w:r>
      <w:proofErr w:type="gramStart"/>
      <w:r w:rsidRPr="003F1209">
        <w:rPr>
          <w:rFonts w:ascii="Times New Roman" w:hAnsi="Times New Roman" w:cs="Times New Roman"/>
        </w:rPr>
        <w:t>Российской Федерации)</w:t>
      </w:r>
      <w:proofErr w:type="gramEnd"/>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Pr="003F1209" w:rsidRDefault="009C33D4" w:rsidP="009C33D4">
      <w:pPr>
        <w:pStyle w:val="ConsPlusNormal"/>
        <w:jc w:val="right"/>
        <w:outlineLvl w:val="1"/>
        <w:rPr>
          <w:rFonts w:ascii="Times New Roman" w:hAnsi="Times New Roman" w:cs="Times New Roman"/>
        </w:rPr>
      </w:pPr>
    </w:p>
    <w:p w:rsidR="009C33D4" w:rsidRDefault="009C33D4" w:rsidP="009C33D4">
      <w:pPr>
        <w:pStyle w:val="ConsPlusNormal"/>
        <w:jc w:val="right"/>
        <w:rPr>
          <w:rFonts w:ascii="Times New Roman" w:hAnsi="Times New Roman" w:cs="Times New Roman"/>
        </w:rPr>
      </w:pPr>
    </w:p>
    <w:p w:rsidR="001D7703" w:rsidRDefault="001D7703" w:rsidP="009C33D4">
      <w:pPr>
        <w:pStyle w:val="ConsPlusNormal"/>
        <w:jc w:val="right"/>
        <w:rPr>
          <w:rFonts w:ascii="Times New Roman" w:hAnsi="Times New Roman" w:cs="Times New Roman"/>
        </w:rPr>
      </w:pPr>
    </w:p>
    <w:p w:rsidR="001D7703" w:rsidRDefault="001D7703" w:rsidP="009C33D4">
      <w:pPr>
        <w:pStyle w:val="ConsPlusNormal"/>
        <w:jc w:val="right"/>
        <w:rPr>
          <w:rFonts w:ascii="Times New Roman" w:hAnsi="Times New Roman" w:cs="Times New Roman"/>
        </w:rPr>
      </w:pPr>
    </w:p>
    <w:p w:rsidR="001D7703" w:rsidRDefault="001D7703" w:rsidP="009C33D4">
      <w:pPr>
        <w:pStyle w:val="ConsPlusNormal"/>
        <w:jc w:val="right"/>
        <w:rPr>
          <w:rFonts w:ascii="Times New Roman" w:hAnsi="Times New Roman" w:cs="Times New Roman"/>
        </w:rPr>
      </w:pPr>
    </w:p>
    <w:p w:rsidR="001D7703" w:rsidRPr="0074377D" w:rsidRDefault="001D7703" w:rsidP="001D7703">
      <w:pPr>
        <w:pStyle w:val="ConsPlusNormal"/>
        <w:ind w:left="4820"/>
        <w:jc w:val="center"/>
        <w:outlineLvl w:val="1"/>
        <w:rPr>
          <w:rFonts w:ascii="Times New Roman" w:hAnsi="Times New Roman" w:cs="Times New Roman"/>
          <w:sz w:val="24"/>
          <w:szCs w:val="24"/>
        </w:rPr>
      </w:pPr>
      <w:r>
        <w:rPr>
          <w:rFonts w:ascii="Times New Roman" w:hAnsi="Times New Roman" w:cs="Times New Roman"/>
          <w:sz w:val="24"/>
          <w:szCs w:val="24"/>
        </w:rPr>
        <w:t>Приложение № 2</w:t>
      </w:r>
    </w:p>
    <w:p w:rsidR="001D7703" w:rsidRPr="0074377D" w:rsidRDefault="001D7703" w:rsidP="001D7703">
      <w:pPr>
        <w:pStyle w:val="ConsPlusNormal"/>
        <w:ind w:left="4820"/>
        <w:jc w:val="center"/>
        <w:rPr>
          <w:rFonts w:ascii="Times New Roman" w:hAnsi="Times New Roman" w:cs="Times New Roman"/>
          <w:sz w:val="24"/>
          <w:szCs w:val="24"/>
        </w:rPr>
      </w:pPr>
      <w:r w:rsidRPr="0074377D">
        <w:rPr>
          <w:rFonts w:ascii="Times New Roman" w:hAnsi="Times New Roman" w:cs="Times New Roman"/>
          <w:sz w:val="24"/>
          <w:szCs w:val="24"/>
        </w:rPr>
        <w:t>к административному регламенту</w:t>
      </w:r>
    </w:p>
    <w:p w:rsidR="001D7703" w:rsidRPr="0074377D" w:rsidRDefault="001D7703" w:rsidP="001D7703">
      <w:pPr>
        <w:pStyle w:val="ConsPlusNormal"/>
        <w:ind w:left="4820"/>
        <w:jc w:val="center"/>
        <w:rPr>
          <w:rFonts w:ascii="Times New Roman" w:hAnsi="Times New Roman" w:cs="Times New Roman"/>
          <w:sz w:val="24"/>
          <w:szCs w:val="24"/>
        </w:rPr>
      </w:pPr>
      <w:r w:rsidRPr="0074377D">
        <w:rPr>
          <w:rFonts w:ascii="Times New Roman" w:hAnsi="Times New Roman" w:cs="Times New Roman"/>
          <w:sz w:val="24"/>
          <w:szCs w:val="24"/>
        </w:rPr>
        <w:t>предоставления муниципальной услуги</w:t>
      </w:r>
    </w:p>
    <w:p w:rsidR="001D7703" w:rsidRPr="0074377D" w:rsidRDefault="001D7703" w:rsidP="001D7703">
      <w:pPr>
        <w:pStyle w:val="ConsPlusNormal"/>
        <w:ind w:left="4820"/>
        <w:jc w:val="center"/>
        <w:rPr>
          <w:rFonts w:ascii="Times New Roman" w:hAnsi="Times New Roman" w:cs="Times New Roman"/>
          <w:sz w:val="24"/>
          <w:szCs w:val="24"/>
        </w:rPr>
      </w:pPr>
      <w:r w:rsidRPr="0074377D">
        <w:rPr>
          <w:rFonts w:ascii="Times New Roman" w:hAnsi="Times New Roman" w:cs="Times New Roman"/>
          <w:sz w:val="24"/>
          <w:szCs w:val="24"/>
        </w:rPr>
        <w:t>"Признание садового дома жилым домом</w:t>
      </w:r>
    </w:p>
    <w:p w:rsidR="001D7703" w:rsidRPr="0074377D" w:rsidRDefault="001D7703" w:rsidP="001D7703">
      <w:pPr>
        <w:pStyle w:val="ConsPlusNormal"/>
        <w:ind w:left="4820"/>
        <w:jc w:val="center"/>
        <w:rPr>
          <w:rFonts w:ascii="Times New Roman" w:hAnsi="Times New Roman" w:cs="Times New Roman"/>
          <w:sz w:val="24"/>
          <w:szCs w:val="24"/>
        </w:rPr>
      </w:pPr>
      <w:r w:rsidRPr="0074377D">
        <w:rPr>
          <w:rFonts w:ascii="Times New Roman" w:hAnsi="Times New Roman" w:cs="Times New Roman"/>
          <w:sz w:val="24"/>
          <w:szCs w:val="24"/>
        </w:rPr>
        <w:t>и жилого дома садовым домом"</w:t>
      </w:r>
    </w:p>
    <w:p w:rsidR="001D7703" w:rsidRDefault="001D7703" w:rsidP="009C33D4">
      <w:pPr>
        <w:pStyle w:val="ConsPlusNormal"/>
        <w:jc w:val="right"/>
        <w:rPr>
          <w:rFonts w:ascii="Times New Roman" w:hAnsi="Times New Roman" w:cs="Times New Roman"/>
        </w:rPr>
      </w:pPr>
    </w:p>
    <w:p w:rsidR="001D7703" w:rsidRDefault="001D7703" w:rsidP="009C33D4">
      <w:pPr>
        <w:pStyle w:val="ConsPlusNormal"/>
        <w:jc w:val="right"/>
        <w:rPr>
          <w:rFonts w:ascii="Times New Roman" w:hAnsi="Times New Roman" w:cs="Times New Roman"/>
        </w:rPr>
      </w:pPr>
    </w:p>
    <w:p w:rsidR="001D7703" w:rsidRPr="003F1209" w:rsidRDefault="001D7703" w:rsidP="009C33D4">
      <w:pPr>
        <w:pStyle w:val="ConsPlusNormal"/>
        <w:jc w:val="right"/>
        <w:rPr>
          <w:rFonts w:ascii="Times New Roman" w:hAnsi="Times New Roman" w:cs="Times New Roman"/>
        </w:rPr>
      </w:pPr>
    </w:p>
    <w:p w:rsidR="009C33D4" w:rsidRPr="003F1209" w:rsidRDefault="009C33D4" w:rsidP="009C33D4">
      <w:pPr>
        <w:pStyle w:val="ConsPlusNormal"/>
        <w:jc w:val="center"/>
        <w:rPr>
          <w:rFonts w:ascii="Times New Roman" w:hAnsi="Times New Roman" w:cs="Times New Roman"/>
        </w:rPr>
      </w:pPr>
      <w:bookmarkStart w:id="14" w:name="P443"/>
      <w:bookmarkEnd w:id="14"/>
      <w:r w:rsidRPr="003F1209">
        <w:rPr>
          <w:rFonts w:ascii="Times New Roman" w:hAnsi="Times New Roman" w:cs="Times New Roman"/>
        </w:rPr>
        <w:t>ФОРМА</w:t>
      </w:r>
    </w:p>
    <w:p w:rsidR="009C33D4" w:rsidRPr="003F1209" w:rsidRDefault="009C33D4" w:rsidP="009C33D4">
      <w:pPr>
        <w:pStyle w:val="ConsPlusNormal"/>
        <w:jc w:val="center"/>
        <w:rPr>
          <w:rFonts w:ascii="Times New Roman" w:hAnsi="Times New Roman" w:cs="Times New Roman"/>
        </w:rPr>
      </w:pPr>
      <w:r w:rsidRPr="003F1209">
        <w:rPr>
          <w:rFonts w:ascii="Times New Roman" w:hAnsi="Times New Roman" w:cs="Times New Roman"/>
        </w:rPr>
        <w:t>РЕШЕНИЯ ОБ ОТКАЗЕ В ПРЕДОСТАВЛЕНИИ МУНИЦИПАЛЬНОЙ УСЛУГИ</w:t>
      </w:r>
    </w:p>
    <w:p w:rsidR="009C33D4" w:rsidRPr="003F1209" w:rsidRDefault="009C33D4" w:rsidP="009C33D4">
      <w:pPr>
        <w:pStyle w:val="ConsPlusNormal"/>
        <w:jc w:val="center"/>
        <w:rPr>
          <w:rFonts w:ascii="Times New Roman" w:hAnsi="Times New Roman" w:cs="Times New Roman"/>
        </w:rPr>
      </w:pPr>
      <w:r w:rsidRPr="003F1209">
        <w:rPr>
          <w:rFonts w:ascii="Times New Roman" w:hAnsi="Times New Roman" w:cs="Times New Roman"/>
        </w:rPr>
        <w:t>"ПРИЗНАНИЕ САДОВОГО ДОМА ЖИЛЫМ ДОМОМ И ЖИЛОГО ДОМА</w:t>
      </w:r>
    </w:p>
    <w:p w:rsidR="009C33D4" w:rsidRPr="003F1209" w:rsidRDefault="009C33D4" w:rsidP="009C33D4">
      <w:pPr>
        <w:pStyle w:val="ConsPlusNormal"/>
        <w:jc w:val="center"/>
        <w:rPr>
          <w:rFonts w:ascii="Times New Roman" w:hAnsi="Times New Roman" w:cs="Times New Roman"/>
        </w:rPr>
      </w:pPr>
      <w:r w:rsidRPr="003F1209">
        <w:rPr>
          <w:rFonts w:ascii="Times New Roman" w:hAnsi="Times New Roman" w:cs="Times New Roman"/>
        </w:rPr>
        <w:t>САДОВЫМ ДОМОМ"</w:t>
      </w: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(Наименование уполномоченного органа)</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Кому: 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Представитель: 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Контактные данные</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заявителя (представителя):</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____________________________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Тел.: 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Эл</w:t>
      </w:r>
      <w:proofErr w:type="gramStart"/>
      <w:r w:rsidRPr="003F1209">
        <w:rPr>
          <w:rFonts w:ascii="Times New Roman" w:hAnsi="Times New Roman" w:cs="Times New Roman"/>
        </w:rPr>
        <w:t>.</w:t>
      </w:r>
      <w:proofErr w:type="gramEnd"/>
      <w:r w:rsidRPr="003F1209">
        <w:rPr>
          <w:rFonts w:ascii="Times New Roman" w:hAnsi="Times New Roman" w:cs="Times New Roman"/>
        </w:rPr>
        <w:t xml:space="preserve"> </w:t>
      </w:r>
      <w:proofErr w:type="gramStart"/>
      <w:r w:rsidRPr="003F1209">
        <w:rPr>
          <w:rFonts w:ascii="Times New Roman" w:hAnsi="Times New Roman" w:cs="Times New Roman"/>
        </w:rPr>
        <w:t>п</w:t>
      </w:r>
      <w:proofErr w:type="gramEnd"/>
      <w:r w:rsidRPr="003F1209">
        <w:rPr>
          <w:rFonts w:ascii="Times New Roman" w:hAnsi="Times New Roman" w:cs="Times New Roman"/>
        </w:rPr>
        <w:t>очта: _________________</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1D7703">
      <w:pPr>
        <w:pStyle w:val="ConsPlusNonformat"/>
        <w:jc w:val="center"/>
        <w:rPr>
          <w:rFonts w:ascii="Times New Roman" w:hAnsi="Times New Roman" w:cs="Times New Roman"/>
        </w:rPr>
      </w:pPr>
      <w:r w:rsidRPr="003F1209">
        <w:rPr>
          <w:rFonts w:ascii="Times New Roman" w:hAnsi="Times New Roman" w:cs="Times New Roman"/>
        </w:rPr>
        <w:t>Решение</w:t>
      </w:r>
    </w:p>
    <w:p w:rsidR="001D7703" w:rsidRDefault="009C33D4" w:rsidP="001D7703">
      <w:pPr>
        <w:pStyle w:val="ConsPlusNonformat"/>
        <w:jc w:val="center"/>
        <w:rPr>
          <w:rFonts w:ascii="Times New Roman" w:hAnsi="Times New Roman" w:cs="Times New Roman"/>
        </w:rPr>
      </w:pPr>
      <w:r w:rsidRPr="003F1209">
        <w:rPr>
          <w:rFonts w:ascii="Times New Roman" w:hAnsi="Times New Roman" w:cs="Times New Roman"/>
        </w:rPr>
        <w:t>об отказе в предоставлении</w:t>
      </w:r>
      <w:r w:rsidR="001D7703">
        <w:rPr>
          <w:rFonts w:ascii="Times New Roman" w:hAnsi="Times New Roman" w:cs="Times New Roman"/>
        </w:rPr>
        <w:t xml:space="preserve"> </w:t>
      </w:r>
      <w:r w:rsidRPr="003F1209">
        <w:rPr>
          <w:rFonts w:ascii="Times New Roman" w:hAnsi="Times New Roman" w:cs="Times New Roman"/>
        </w:rPr>
        <w:t>муниципальной услуги</w:t>
      </w:r>
      <w:r w:rsidR="001D7703">
        <w:rPr>
          <w:rFonts w:ascii="Times New Roman" w:hAnsi="Times New Roman" w:cs="Times New Roman"/>
        </w:rPr>
        <w:t xml:space="preserve"> </w:t>
      </w:r>
      <w:r w:rsidRPr="003F1209">
        <w:rPr>
          <w:rFonts w:ascii="Times New Roman" w:hAnsi="Times New Roman" w:cs="Times New Roman"/>
        </w:rPr>
        <w:t xml:space="preserve">"Признание </w:t>
      </w:r>
      <w:proofErr w:type="gramStart"/>
      <w:r w:rsidRPr="003F1209">
        <w:rPr>
          <w:rFonts w:ascii="Times New Roman" w:hAnsi="Times New Roman" w:cs="Times New Roman"/>
        </w:rPr>
        <w:t>садового</w:t>
      </w:r>
      <w:proofErr w:type="gramEnd"/>
      <w:r w:rsidRPr="003F1209">
        <w:rPr>
          <w:rFonts w:ascii="Times New Roman" w:hAnsi="Times New Roman" w:cs="Times New Roman"/>
        </w:rPr>
        <w:t xml:space="preserve"> </w:t>
      </w:r>
    </w:p>
    <w:p w:rsidR="009C33D4" w:rsidRPr="003F1209" w:rsidRDefault="009C33D4" w:rsidP="001D7703">
      <w:pPr>
        <w:pStyle w:val="ConsPlusNonformat"/>
        <w:jc w:val="center"/>
        <w:rPr>
          <w:rFonts w:ascii="Times New Roman" w:hAnsi="Times New Roman" w:cs="Times New Roman"/>
        </w:rPr>
      </w:pPr>
      <w:r w:rsidRPr="003F1209">
        <w:rPr>
          <w:rFonts w:ascii="Times New Roman" w:hAnsi="Times New Roman" w:cs="Times New Roman"/>
        </w:rPr>
        <w:t>дома жилым домом  и жилого дома садовым домом"</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от ____________ N ______________</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По  результатам  рассмотрения  заявления  по услуге "Признание садового</w:t>
      </w:r>
      <w:r w:rsidR="001D7703">
        <w:rPr>
          <w:rFonts w:ascii="Times New Roman" w:hAnsi="Times New Roman" w:cs="Times New Roman"/>
        </w:rPr>
        <w:t xml:space="preserve"> </w:t>
      </w:r>
      <w:r w:rsidRPr="003F1209">
        <w:rPr>
          <w:rFonts w:ascii="Times New Roman" w:hAnsi="Times New Roman" w:cs="Times New Roman"/>
        </w:rPr>
        <w:t>дома   жилым   домом   и   жилого   дома  садовым  домом"  от  ____________</w:t>
      </w:r>
      <w:r w:rsidR="001D7703">
        <w:rPr>
          <w:rFonts w:ascii="Times New Roman" w:hAnsi="Times New Roman" w:cs="Times New Roman"/>
        </w:rPr>
        <w:t xml:space="preserve"> </w:t>
      </w:r>
      <w:r w:rsidRPr="003F1209">
        <w:rPr>
          <w:rFonts w:ascii="Times New Roman" w:hAnsi="Times New Roman" w:cs="Times New Roman"/>
        </w:rPr>
        <w:t xml:space="preserve">N  ______________ и приложенных к нему документов принято решение об </w:t>
      </w:r>
      <w:proofErr w:type="gramStart"/>
      <w:r w:rsidRPr="003F1209">
        <w:rPr>
          <w:rFonts w:ascii="Times New Roman" w:hAnsi="Times New Roman" w:cs="Times New Roman"/>
        </w:rPr>
        <w:t>отказе</w:t>
      </w:r>
      <w:proofErr w:type="gramEnd"/>
      <w:r w:rsidR="001D7703">
        <w:rPr>
          <w:rFonts w:ascii="Times New Roman" w:hAnsi="Times New Roman" w:cs="Times New Roman"/>
        </w:rPr>
        <w:t xml:space="preserve"> </w:t>
      </w:r>
      <w:r w:rsidRPr="003F1209">
        <w:rPr>
          <w:rFonts w:ascii="Times New Roman" w:hAnsi="Times New Roman" w:cs="Times New Roman"/>
        </w:rPr>
        <w:t>в предоставлении услуги по следующим основаниям:</w:t>
      </w:r>
    </w:p>
    <w:p w:rsidR="009C33D4" w:rsidRPr="003F1209" w:rsidRDefault="009C33D4" w:rsidP="009C33D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4248"/>
        <w:gridCol w:w="2554"/>
      </w:tblGrid>
      <w:tr w:rsidR="009C33D4" w:rsidRPr="003F1209" w:rsidTr="001C096A">
        <w:tc>
          <w:tcPr>
            <w:tcW w:w="2268" w:type="dxa"/>
          </w:tcPr>
          <w:p w:rsidR="009C33D4" w:rsidRPr="003F1209" w:rsidRDefault="001D7703" w:rsidP="001C096A">
            <w:pPr>
              <w:pStyle w:val="ConsPlusNormal"/>
              <w:jc w:val="center"/>
              <w:rPr>
                <w:rFonts w:ascii="Times New Roman" w:hAnsi="Times New Roman" w:cs="Times New Roman"/>
              </w:rPr>
            </w:pPr>
            <w:r>
              <w:rPr>
                <w:rFonts w:ascii="Times New Roman" w:hAnsi="Times New Roman" w:cs="Times New Roman"/>
              </w:rPr>
              <w:t>№</w:t>
            </w:r>
            <w:r w:rsidR="009C33D4" w:rsidRPr="003F1209">
              <w:rPr>
                <w:rFonts w:ascii="Times New Roman" w:hAnsi="Times New Roman" w:cs="Times New Roman"/>
              </w:rPr>
              <w:t xml:space="preserve"> пункта административного регламента</w:t>
            </w:r>
          </w:p>
        </w:tc>
        <w:tc>
          <w:tcPr>
            <w:tcW w:w="424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Наименование основания для отказа в соответствии с единым стандартом</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Разъяснение причин отказа в предоставлении услуги</w:t>
            </w:r>
          </w:p>
        </w:tc>
      </w:tr>
      <w:tr w:rsidR="009C33D4" w:rsidRPr="003F1209" w:rsidTr="001C096A">
        <w:tc>
          <w:tcPr>
            <w:tcW w:w="9070" w:type="dxa"/>
            <w:gridSpan w:val="3"/>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Для подуслуги "Признание садового дома жилым домом":</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3">
              <w:r w:rsidRPr="001D7703">
                <w:rPr>
                  <w:rFonts w:ascii="Times New Roman" w:hAnsi="Times New Roman" w:cs="Times New Roman"/>
                </w:rPr>
                <w:t>частью 2 статьи 5</w:t>
              </w:r>
            </w:hyperlink>
            <w:r w:rsidRPr="001D7703">
              <w:rPr>
                <w:rFonts w:ascii="Times New Roman" w:hAnsi="Times New Roman" w:cs="Times New Roman"/>
              </w:rPr>
              <w:t xml:space="preserve">, </w:t>
            </w:r>
            <w:hyperlink r:id="rId14">
              <w:r w:rsidRPr="001D7703">
                <w:rPr>
                  <w:rFonts w:ascii="Times New Roman" w:hAnsi="Times New Roman" w:cs="Times New Roman"/>
                </w:rPr>
                <w:t>статьями 8</w:t>
              </w:r>
            </w:hyperlink>
            <w:r w:rsidRPr="001D7703">
              <w:rPr>
                <w:rFonts w:ascii="Times New Roman" w:hAnsi="Times New Roman" w:cs="Times New Roman"/>
              </w:rPr>
              <w:t xml:space="preserve"> и </w:t>
            </w:r>
            <w:hyperlink r:id="rId15">
              <w:r w:rsidRPr="001D7703">
                <w:rPr>
                  <w:rFonts w:ascii="Times New Roman" w:hAnsi="Times New Roman" w:cs="Times New Roman"/>
                </w:rPr>
                <w:t>10</w:t>
              </w:r>
            </w:hyperlink>
            <w:r w:rsidRPr="001D7703">
              <w:rPr>
                <w:rFonts w:ascii="Times New Roman" w:hAnsi="Times New Roman" w:cs="Times New Roman"/>
              </w:rPr>
              <w:t xml:space="preserve"> </w:t>
            </w:r>
            <w:r w:rsidRPr="003F1209">
              <w:rPr>
                <w:rFonts w:ascii="Times New Roman" w:hAnsi="Times New Roman" w:cs="Times New Roman"/>
              </w:rPr>
              <w:t>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Указываются основания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Поступление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Отсутствие документов (сведений) предусмотренных нормативными правовыми актами Российской Федерации</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9070" w:type="dxa"/>
            <w:gridSpan w:val="3"/>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Для подуслуги "Признание жилого дома садовым домом"</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Поступление в уполномоченный орган местного самоуправления сведений, содержащихся в ЕГРН, о зарегистрированном праве собственности на жилой дом лица, не являющегося заявителем</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Использование жилого дома заявителем или иным лицом в качестве места постоянного проживания</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Отсутствие документов (сведений) предусмотренных нормативными правовыми актами Российской Федерации</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268"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2.14</w:t>
            </w:r>
          </w:p>
        </w:tc>
        <w:tc>
          <w:tcPr>
            <w:tcW w:w="424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55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bl>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Дополнительная информация: ____________________________________________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__________________________________________________________________________.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Вы  вправе  повторно  обратиться  в уполномоченный орган с заявлением о</w:t>
      </w:r>
      <w:r w:rsidR="001D7703">
        <w:rPr>
          <w:rFonts w:ascii="Times New Roman" w:hAnsi="Times New Roman" w:cs="Times New Roman"/>
        </w:rPr>
        <w:t xml:space="preserve"> </w:t>
      </w:r>
      <w:r w:rsidRPr="003F1209">
        <w:rPr>
          <w:rFonts w:ascii="Times New Roman" w:hAnsi="Times New Roman" w:cs="Times New Roman"/>
        </w:rPr>
        <w:t>предоставлении муниципальной услуги после устранения указанных нарушений.</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Данный  отказ может быть обжалован в судебном порядке путем направления</w:t>
      </w:r>
      <w:r w:rsidR="001D7703">
        <w:rPr>
          <w:rFonts w:ascii="Times New Roman" w:hAnsi="Times New Roman" w:cs="Times New Roman"/>
        </w:rPr>
        <w:t xml:space="preserve"> </w:t>
      </w:r>
      <w:r w:rsidRPr="003F1209">
        <w:rPr>
          <w:rFonts w:ascii="Times New Roman" w:hAnsi="Times New Roman" w:cs="Times New Roman"/>
        </w:rPr>
        <w:t>жалобы в уполномоченный орган, а также в судебном порядке.</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1D7703">
      <w:pPr>
        <w:pStyle w:val="ConsPlusNonformat"/>
        <w:rPr>
          <w:rFonts w:ascii="Times New Roman" w:hAnsi="Times New Roman" w:cs="Times New Roman"/>
        </w:rPr>
      </w:pPr>
      <w:r w:rsidRPr="003F1209">
        <w:rPr>
          <w:rFonts w:ascii="Times New Roman" w:hAnsi="Times New Roman" w:cs="Times New Roman"/>
        </w:rPr>
        <w:t xml:space="preserve">      (должность          Сведения о сертификате      (расшифровка подписи)</w:t>
      </w:r>
      <w:r w:rsidR="001D7703">
        <w:rPr>
          <w:rFonts w:ascii="Times New Roman" w:hAnsi="Times New Roman" w:cs="Times New Roman"/>
        </w:rPr>
        <w:t xml:space="preserve"> </w:t>
      </w:r>
      <w:r w:rsidRPr="003F1209">
        <w:rPr>
          <w:rFonts w:ascii="Times New Roman" w:hAnsi="Times New Roman" w:cs="Times New Roman"/>
        </w:rPr>
        <w:t xml:space="preserve"> уполномоченного лица      электронной  </w:t>
      </w:r>
      <w:proofErr w:type="gramStart"/>
      <w:r w:rsidRPr="003F1209">
        <w:rPr>
          <w:rFonts w:ascii="Times New Roman" w:hAnsi="Times New Roman" w:cs="Times New Roman"/>
        </w:rPr>
        <w:t>подписи</w:t>
      </w:r>
      <w:r w:rsidR="001D7703">
        <w:rPr>
          <w:rFonts w:ascii="Times New Roman" w:hAnsi="Times New Roman" w:cs="Times New Roman"/>
        </w:rPr>
        <w:t xml:space="preserve"> </w:t>
      </w:r>
      <w:r w:rsidRPr="003F1209">
        <w:rPr>
          <w:rFonts w:ascii="Times New Roman" w:hAnsi="Times New Roman" w:cs="Times New Roman"/>
        </w:rPr>
        <w:t xml:space="preserve"> органа исполнительной</w:t>
      </w:r>
      <w:r w:rsidR="001D7703">
        <w:rPr>
          <w:rFonts w:ascii="Times New Roman" w:hAnsi="Times New Roman" w:cs="Times New Roman"/>
        </w:rPr>
        <w:t xml:space="preserve"> </w:t>
      </w:r>
      <w:r w:rsidRPr="003F1209">
        <w:rPr>
          <w:rFonts w:ascii="Times New Roman" w:hAnsi="Times New Roman" w:cs="Times New Roman"/>
        </w:rPr>
        <w:t xml:space="preserve">    власти субъекта</w:t>
      </w:r>
      <w:r w:rsidR="001D7703">
        <w:rPr>
          <w:rFonts w:ascii="Times New Roman" w:hAnsi="Times New Roman" w:cs="Times New Roman"/>
        </w:rPr>
        <w:t xml:space="preserve"> </w:t>
      </w:r>
      <w:r w:rsidRPr="003F1209">
        <w:rPr>
          <w:rFonts w:ascii="Times New Roman" w:hAnsi="Times New Roman" w:cs="Times New Roman"/>
        </w:rPr>
        <w:t xml:space="preserve"> Российской Федерации</w:t>
      </w:r>
      <w:proofErr w:type="gramEnd"/>
      <w:r w:rsidRPr="003F1209">
        <w:rPr>
          <w:rFonts w:ascii="Times New Roman" w:hAnsi="Times New Roman" w:cs="Times New Roman"/>
        </w:rPr>
        <w:t>)</w:t>
      </w:r>
    </w:p>
    <w:p w:rsidR="009C33D4" w:rsidRPr="003F1209" w:rsidRDefault="009C33D4" w:rsidP="001D7703">
      <w:pPr>
        <w:pStyle w:val="ConsPlusNormal"/>
        <w:rPr>
          <w:rFonts w:ascii="Times New Roman" w:hAnsi="Times New Roman" w:cs="Times New Roman"/>
        </w:rPr>
      </w:pP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1D7703" w:rsidRDefault="001D7703" w:rsidP="009C33D4">
      <w:pPr>
        <w:pStyle w:val="ConsPlusNormal"/>
        <w:jc w:val="right"/>
        <w:outlineLvl w:val="1"/>
        <w:rPr>
          <w:rFonts w:ascii="Times New Roman" w:hAnsi="Times New Roman" w:cs="Times New Roman"/>
        </w:rPr>
      </w:pPr>
    </w:p>
    <w:p w:rsidR="009C33D4" w:rsidRPr="003F1209" w:rsidRDefault="001D7703" w:rsidP="001D7703">
      <w:pPr>
        <w:pStyle w:val="ConsPlusNormal"/>
        <w:ind w:left="4536"/>
        <w:jc w:val="center"/>
        <w:outlineLvl w:val="1"/>
        <w:rPr>
          <w:rFonts w:ascii="Times New Roman" w:hAnsi="Times New Roman" w:cs="Times New Roman"/>
        </w:rPr>
      </w:pPr>
      <w:r>
        <w:rPr>
          <w:rFonts w:ascii="Times New Roman" w:hAnsi="Times New Roman" w:cs="Times New Roman"/>
        </w:rPr>
        <w:t>Приложение №</w:t>
      </w:r>
      <w:r w:rsidR="009C33D4" w:rsidRPr="003F1209">
        <w:rPr>
          <w:rFonts w:ascii="Times New Roman" w:hAnsi="Times New Roman" w:cs="Times New Roman"/>
        </w:rPr>
        <w:t>3</w:t>
      </w:r>
    </w:p>
    <w:p w:rsidR="009C33D4" w:rsidRPr="003F1209" w:rsidRDefault="009C33D4" w:rsidP="001D7703">
      <w:pPr>
        <w:pStyle w:val="ConsPlusNormal"/>
        <w:ind w:left="4536"/>
        <w:jc w:val="center"/>
        <w:rPr>
          <w:rFonts w:ascii="Times New Roman" w:hAnsi="Times New Roman" w:cs="Times New Roman"/>
        </w:rPr>
      </w:pPr>
      <w:r w:rsidRPr="003F1209">
        <w:rPr>
          <w:rFonts w:ascii="Times New Roman" w:hAnsi="Times New Roman" w:cs="Times New Roman"/>
        </w:rPr>
        <w:t>к административному регламенту</w:t>
      </w:r>
    </w:p>
    <w:p w:rsidR="009C33D4" w:rsidRPr="003F1209" w:rsidRDefault="009C33D4" w:rsidP="001D7703">
      <w:pPr>
        <w:pStyle w:val="ConsPlusNormal"/>
        <w:ind w:left="4536"/>
        <w:jc w:val="center"/>
        <w:rPr>
          <w:rFonts w:ascii="Times New Roman" w:hAnsi="Times New Roman" w:cs="Times New Roman"/>
        </w:rPr>
      </w:pPr>
      <w:r w:rsidRPr="003F1209">
        <w:rPr>
          <w:rFonts w:ascii="Times New Roman" w:hAnsi="Times New Roman" w:cs="Times New Roman"/>
        </w:rPr>
        <w:t>предоставления муниципальной услуги</w:t>
      </w:r>
    </w:p>
    <w:p w:rsidR="009C33D4" w:rsidRPr="003F1209" w:rsidRDefault="009C33D4" w:rsidP="001D7703">
      <w:pPr>
        <w:pStyle w:val="ConsPlusNormal"/>
        <w:ind w:left="4536"/>
        <w:jc w:val="center"/>
        <w:rPr>
          <w:rFonts w:ascii="Times New Roman" w:hAnsi="Times New Roman" w:cs="Times New Roman"/>
        </w:rPr>
      </w:pPr>
      <w:r w:rsidRPr="003F1209">
        <w:rPr>
          <w:rFonts w:ascii="Times New Roman" w:hAnsi="Times New Roman" w:cs="Times New Roman"/>
        </w:rPr>
        <w:t>"Признание садового дома жилым домом</w:t>
      </w:r>
    </w:p>
    <w:p w:rsidR="009C33D4" w:rsidRPr="003F1209" w:rsidRDefault="009C33D4" w:rsidP="001D7703">
      <w:pPr>
        <w:pStyle w:val="ConsPlusNormal"/>
        <w:ind w:left="4536"/>
        <w:jc w:val="center"/>
        <w:rPr>
          <w:rFonts w:ascii="Times New Roman" w:hAnsi="Times New Roman" w:cs="Times New Roman"/>
        </w:rPr>
      </w:pPr>
      <w:r w:rsidRPr="003F1209">
        <w:rPr>
          <w:rFonts w:ascii="Times New Roman" w:hAnsi="Times New Roman" w:cs="Times New Roman"/>
        </w:rPr>
        <w:t>и жилого дома садовым домом"</w:t>
      </w: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rmal"/>
        <w:jc w:val="center"/>
        <w:rPr>
          <w:rFonts w:ascii="Times New Roman" w:hAnsi="Times New Roman" w:cs="Times New Roman"/>
        </w:rPr>
      </w:pPr>
      <w:bookmarkStart w:id="15" w:name="P546"/>
      <w:bookmarkEnd w:id="15"/>
      <w:r w:rsidRPr="003F1209">
        <w:rPr>
          <w:rFonts w:ascii="Times New Roman" w:hAnsi="Times New Roman" w:cs="Times New Roman"/>
        </w:rPr>
        <w:t>ФОРМА</w:t>
      </w:r>
    </w:p>
    <w:p w:rsidR="009C33D4" w:rsidRPr="003F1209" w:rsidRDefault="009C33D4" w:rsidP="009C33D4">
      <w:pPr>
        <w:pStyle w:val="ConsPlusNormal"/>
        <w:jc w:val="center"/>
        <w:rPr>
          <w:rFonts w:ascii="Times New Roman" w:hAnsi="Times New Roman" w:cs="Times New Roman"/>
        </w:rPr>
      </w:pPr>
      <w:r w:rsidRPr="003F1209">
        <w:rPr>
          <w:rFonts w:ascii="Times New Roman" w:hAnsi="Times New Roman" w:cs="Times New Roman"/>
        </w:rPr>
        <w:t>ЗАЯВЛЕНИЯ О ПРЕДОСТАВЛЕНИИ МУНИЦИПАЛЬНОЙ УСЛУГИ</w:t>
      </w: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ЗАЯВЛЕНИЕ</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о предоставлении муниципальной услуги</w:t>
      </w:r>
    </w:p>
    <w:p w:rsidR="009C33D4" w:rsidRPr="003F1209" w:rsidRDefault="009C33D4" w:rsidP="009C33D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18"/>
        <w:gridCol w:w="4251"/>
      </w:tblGrid>
      <w:tr w:rsidR="009C33D4" w:rsidRPr="003F1209" w:rsidTr="001C096A">
        <w:tc>
          <w:tcPr>
            <w:tcW w:w="9069" w:type="dxa"/>
            <w:gridSpan w:val="2"/>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Сведения о представителе</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Категория представителя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Фамилия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Имя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Отчество</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Вид документа</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Серия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Номер</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Дата выдачи</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Телефон</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Электронная почта</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Полное наименование организации</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ОГРНИП</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ИНН</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9069" w:type="dxa"/>
            <w:gridSpan w:val="2"/>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Сведения о заявителе</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Категория заявителя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Фамилия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Имя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Отчество</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Наименование документа удостоверяющего личность</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Серия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Номер</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Дата выдачи</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Адрес регистрации</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Фактический адрес</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Электронная почта</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Полное наименование организации</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9069" w:type="dxa"/>
            <w:gridSpan w:val="2"/>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Сведения о заявителе</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Категория заявителя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Фамилия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Имя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Отчество</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Наименование документа удостоверяющего личность</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Серия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Номер</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Дата выдачи</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Адрес регистрации</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Фактический адрес</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Электронная почта</w:t>
            </w:r>
          </w:p>
        </w:tc>
        <w:tc>
          <w:tcPr>
            <w:tcW w:w="4251" w:type="dxa"/>
          </w:tcPr>
          <w:p w:rsidR="009C33D4" w:rsidRPr="003F1209" w:rsidRDefault="009C33D4" w:rsidP="001C096A">
            <w:pPr>
              <w:pStyle w:val="ConsPlusNormal"/>
              <w:jc w:val="both"/>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Полное наименование организации</w:t>
            </w:r>
          </w:p>
        </w:tc>
        <w:tc>
          <w:tcPr>
            <w:tcW w:w="4251" w:type="dxa"/>
          </w:tcPr>
          <w:p w:rsidR="009C33D4" w:rsidRPr="003F1209" w:rsidRDefault="009C33D4" w:rsidP="001C096A">
            <w:pPr>
              <w:pStyle w:val="ConsPlusNormal"/>
              <w:jc w:val="both"/>
              <w:rPr>
                <w:rFonts w:ascii="Times New Roman" w:hAnsi="Times New Roman" w:cs="Times New Roman"/>
              </w:rPr>
            </w:pPr>
          </w:p>
        </w:tc>
      </w:tr>
      <w:tr w:rsidR="009C33D4" w:rsidRPr="003F1209" w:rsidTr="001C096A">
        <w:tc>
          <w:tcPr>
            <w:tcW w:w="9069" w:type="dxa"/>
            <w:gridSpan w:val="2"/>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Сведения о земельном участке</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Кадастровый номер земельного участка</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Описание местоположения земельного участка</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9069" w:type="dxa"/>
            <w:gridSpan w:val="2"/>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Сведения о садовом доме</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Кадастровый номер</w:t>
            </w:r>
          </w:p>
        </w:tc>
        <w:tc>
          <w:tcPr>
            <w:tcW w:w="4251" w:type="dxa"/>
          </w:tcPr>
          <w:p w:rsidR="009C33D4" w:rsidRPr="003F1209" w:rsidRDefault="009C33D4" w:rsidP="001C096A">
            <w:pPr>
              <w:pStyle w:val="ConsPlusNormal"/>
              <w:jc w:val="both"/>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Описание местоположения дома</w:t>
            </w:r>
          </w:p>
        </w:tc>
        <w:tc>
          <w:tcPr>
            <w:tcW w:w="4251" w:type="dxa"/>
          </w:tcPr>
          <w:p w:rsidR="009C33D4" w:rsidRPr="003F1209" w:rsidRDefault="009C33D4" w:rsidP="001C096A">
            <w:pPr>
              <w:pStyle w:val="ConsPlusNormal"/>
              <w:jc w:val="both"/>
              <w:rPr>
                <w:rFonts w:ascii="Times New Roman" w:hAnsi="Times New Roman" w:cs="Times New Roman"/>
              </w:rPr>
            </w:pPr>
          </w:p>
        </w:tc>
      </w:tr>
      <w:tr w:rsidR="009C33D4" w:rsidRPr="003F1209" w:rsidTr="001C096A">
        <w:tc>
          <w:tcPr>
            <w:tcW w:w="9069" w:type="dxa"/>
            <w:gridSpan w:val="2"/>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Вариант предоставления услуги</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К какой категории относится заявитель?</w:t>
            </w:r>
          </w:p>
        </w:tc>
        <w:tc>
          <w:tcPr>
            <w:tcW w:w="425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Физическое лицо</w:t>
            </w:r>
          </w:p>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Индивидуальный предприниматель</w:t>
            </w:r>
          </w:p>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Юридическое лицо</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Заявитель обратился за услугой лично?</w:t>
            </w:r>
          </w:p>
        </w:tc>
        <w:tc>
          <w:tcPr>
            <w:tcW w:w="425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1. Заявитель обратился лично</w:t>
            </w:r>
          </w:p>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2. Обратился представитель заявителя</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Право на садовый/жилой дом зарегистрировано в ЕГРН?</w:t>
            </w:r>
          </w:p>
        </w:tc>
        <w:tc>
          <w:tcPr>
            <w:tcW w:w="425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Право зарегистрировано в ЕГРН</w:t>
            </w:r>
          </w:p>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Право не зарегистрировано в ЕГРН</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Сколько правообладателей у садового дома?</w:t>
            </w:r>
          </w:p>
        </w:tc>
        <w:tc>
          <w:tcPr>
            <w:tcW w:w="425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Один</w:t>
            </w:r>
          </w:p>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Более одного</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Используется ли дом в качестве места постоянного проживания?</w:t>
            </w:r>
          </w:p>
        </w:tc>
        <w:tc>
          <w:tcPr>
            <w:tcW w:w="425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1. Используется</w:t>
            </w:r>
          </w:p>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2. Не используется</w:t>
            </w: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Документы?</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Документ, подтверждающий полномочия представителя</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Правоустанавливающие документы на жилой дом или садовый дом</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Заключение по обследованию технического состояния объекта.</w:t>
            </w:r>
          </w:p>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Подтверждающее соответствие садового дома требованиям к надежности и безопасности</w:t>
            </w:r>
          </w:p>
        </w:tc>
        <w:tc>
          <w:tcPr>
            <w:tcW w:w="4251" w:type="dxa"/>
          </w:tcPr>
          <w:p w:rsidR="009C33D4" w:rsidRPr="003F1209" w:rsidRDefault="009C33D4" w:rsidP="001C096A">
            <w:pPr>
              <w:pStyle w:val="ConsPlusNormal"/>
              <w:rPr>
                <w:rFonts w:ascii="Times New Roman" w:hAnsi="Times New Roman" w:cs="Times New Roman"/>
              </w:rPr>
            </w:pPr>
          </w:p>
        </w:tc>
      </w:tr>
      <w:tr w:rsidR="009C33D4" w:rsidRPr="003F1209" w:rsidTr="001C096A">
        <w:tc>
          <w:tcPr>
            <w:tcW w:w="4818"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 xml:space="preserve">Нотариально удостоверенное согласие всех правообладателей объекта недвижимости на признание садового дома </w:t>
            </w:r>
            <w:proofErr w:type="gramStart"/>
            <w:r w:rsidRPr="003F1209">
              <w:rPr>
                <w:rFonts w:ascii="Times New Roman" w:hAnsi="Times New Roman" w:cs="Times New Roman"/>
              </w:rPr>
              <w:t>жилым</w:t>
            </w:r>
            <w:proofErr w:type="gramEnd"/>
            <w:r w:rsidRPr="003F1209">
              <w:rPr>
                <w:rFonts w:ascii="Times New Roman" w:hAnsi="Times New Roman" w:cs="Times New Roman"/>
              </w:rPr>
              <w:t xml:space="preserve"> или жилого дома садовым</w:t>
            </w:r>
          </w:p>
        </w:tc>
        <w:tc>
          <w:tcPr>
            <w:tcW w:w="4251" w:type="dxa"/>
          </w:tcPr>
          <w:p w:rsidR="009C33D4" w:rsidRPr="003F1209" w:rsidRDefault="009C33D4" w:rsidP="001C096A">
            <w:pPr>
              <w:pStyle w:val="ConsPlusNormal"/>
              <w:rPr>
                <w:rFonts w:ascii="Times New Roman" w:hAnsi="Times New Roman" w:cs="Times New Roman"/>
              </w:rPr>
            </w:pPr>
          </w:p>
        </w:tc>
      </w:tr>
    </w:tbl>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rmal"/>
        <w:jc w:val="both"/>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1D7703" w:rsidRDefault="001D7703" w:rsidP="00EB396A">
      <w:pPr>
        <w:pStyle w:val="ConsPlusNormal"/>
        <w:ind w:left="4536"/>
        <w:jc w:val="center"/>
        <w:outlineLvl w:val="1"/>
        <w:rPr>
          <w:rFonts w:ascii="Times New Roman" w:hAnsi="Times New Roman" w:cs="Times New Roman"/>
        </w:rPr>
      </w:pPr>
    </w:p>
    <w:p w:rsidR="009C33D4" w:rsidRPr="003F1209" w:rsidRDefault="00EB396A" w:rsidP="00EB396A">
      <w:pPr>
        <w:pStyle w:val="ConsPlusNormal"/>
        <w:ind w:left="4536"/>
        <w:jc w:val="center"/>
        <w:outlineLvl w:val="1"/>
        <w:rPr>
          <w:rFonts w:ascii="Times New Roman" w:hAnsi="Times New Roman" w:cs="Times New Roman"/>
        </w:rPr>
      </w:pPr>
      <w:r>
        <w:rPr>
          <w:rFonts w:ascii="Times New Roman" w:hAnsi="Times New Roman" w:cs="Times New Roman"/>
        </w:rPr>
        <w:t>Приложение №</w:t>
      </w:r>
      <w:r w:rsidR="009C33D4" w:rsidRPr="003F1209">
        <w:rPr>
          <w:rFonts w:ascii="Times New Roman" w:hAnsi="Times New Roman" w:cs="Times New Roman"/>
        </w:rPr>
        <w:t xml:space="preserve"> 4</w:t>
      </w:r>
    </w:p>
    <w:p w:rsidR="009C33D4" w:rsidRPr="003F1209" w:rsidRDefault="009C33D4" w:rsidP="00EB396A">
      <w:pPr>
        <w:pStyle w:val="ConsPlusNormal"/>
        <w:ind w:left="4536"/>
        <w:jc w:val="center"/>
        <w:rPr>
          <w:rFonts w:ascii="Times New Roman" w:hAnsi="Times New Roman" w:cs="Times New Roman"/>
        </w:rPr>
      </w:pPr>
      <w:r w:rsidRPr="003F1209">
        <w:rPr>
          <w:rFonts w:ascii="Times New Roman" w:hAnsi="Times New Roman" w:cs="Times New Roman"/>
        </w:rPr>
        <w:t>к административному регламенту</w:t>
      </w:r>
    </w:p>
    <w:p w:rsidR="009C33D4" w:rsidRPr="003F1209" w:rsidRDefault="009C33D4" w:rsidP="00EB396A">
      <w:pPr>
        <w:pStyle w:val="ConsPlusNormal"/>
        <w:ind w:left="4536"/>
        <w:jc w:val="center"/>
        <w:rPr>
          <w:rFonts w:ascii="Times New Roman" w:hAnsi="Times New Roman" w:cs="Times New Roman"/>
        </w:rPr>
      </w:pPr>
      <w:r w:rsidRPr="003F1209">
        <w:rPr>
          <w:rFonts w:ascii="Times New Roman" w:hAnsi="Times New Roman" w:cs="Times New Roman"/>
        </w:rPr>
        <w:t>предоставления муниципальной услуги</w:t>
      </w:r>
    </w:p>
    <w:p w:rsidR="009C33D4" w:rsidRPr="003F1209" w:rsidRDefault="009C33D4" w:rsidP="00EB396A">
      <w:pPr>
        <w:pStyle w:val="ConsPlusNormal"/>
        <w:ind w:left="4536"/>
        <w:jc w:val="center"/>
        <w:rPr>
          <w:rFonts w:ascii="Times New Roman" w:hAnsi="Times New Roman" w:cs="Times New Roman"/>
        </w:rPr>
      </w:pPr>
      <w:r w:rsidRPr="003F1209">
        <w:rPr>
          <w:rFonts w:ascii="Times New Roman" w:hAnsi="Times New Roman" w:cs="Times New Roman"/>
        </w:rPr>
        <w:t>"Признание садового дома жилым домом</w:t>
      </w:r>
    </w:p>
    <w:p w:rsidR="009C33D4" w:rsidRPr="003F1209" w:rsidRDefault="009C33D4" w:rsidP="00EB396A">
      <w:pPr>
        <w:pStyle w:val="ConsPlusNormal"/>
        <w:ind w:left="4536"/>
        <w:jc w:val="center"/>
        <w:rPr>
          <w:rFonts w:ascii="Times New Roman" w:hAnsi="Times New Roman" w:cs="Times New Roman"/>
        </w:rPr>
      </w:pPr>
      <w:r w:rsidRPr="003F1209">
        <w:rPr>
          <w:rFonts w:ascii="Times New Roman" w:hAnsi="Times New Roman" w:cs="Times New Roman"/>
        </w:rPr>
        <w:t>и жилого дома садовым домом"</w:t>
      </w:r>
    </w:p>
    <w:p w:rsidR="009C33D4" w:rsidRPr="003F1209" w:rsidRDefault="009C33D4" w:rsidP="009C33D4">
      <w:pPr>
        <w:pStyle w:val="ConsPlusNormal"/>
        <w:ind w:firstLine="540"/>
        <w:jc w:val="both"/>
        <w:rPr>
          <w:rFonts w:ascii="Times New Roman" w:hAnsi="Times New Roman" w:cs="Times New Roman"/>
        </w:rPr>
      </w:pPr>
    </w:p>
    <w:p w:rsidR="009C33D4" w:rsidRPr="003F1209" w:rsidRDefault="009C33D4" w:rsidP="009C33D4">
      <w:pPr>
        <w:pStyle w:val="ConsPlusNormal"/>
        <w:jc w:val="center"/>
        <w:rPr>
          <w:rFonts w:ascii="Times New Roman" w:hAnsi="Times New Roman" w:cs="Times New Roman"/>
        </w:rPr>
      </w:pPr>
      <w:bookmarkStart w:id="16" w:name="P678"/>
      <w:bookmarkEnd w:id="16"/>
      <w:r w:rsidRPr="003F1209">
        <w:rPr>
          <w:rFonts w:ascii="Times New Roman" w:hAnsi="Times New Roman" w:cs="Times New Roman"/>
        </w:rPr>
        <w:t>ФОРМА</w:t>
      </w:r>
    </w:p>
    <w:p w:rsidR="009C33D4" w:rsidRPr="003F1209" w:rsidRDefault="009C33D4" w:rsidP="009C33D4">
      <w:pPr>
        <w:pStyle w:val="ConsPlusNormal"/>
        <w:jc w:val="center"/>
        <w:rPr>
          <w:rFonts w:ascii="Times New Roman" w:hAnsi="Times New Roman" w:cs="Times New Roman"/>
        </w:rPr>
      </w:pPr>
      <w:r w:rsidRPr="003F1209">
        <w:rPr>
          <w:rFonts w:ascii="Times New Roman" w:hAnsi="Times New Roman" w:cs="Times New Roman"/>
        </w:rPr>
        <w:t>РЕШЕНИЯ ОБ ОТКАЗЕ В ПРИЕМЕ ДОКУМЕНТОВ,</w:t>
      </w:r>
    </w:p>
    <w:p w:rsidR="009C33D4" w:rsidRPr="003F1209" w:rsidRDefault="009C33D4" w:rsidP="009C33D4">
      <w:pPr>
        <w:pStyle w:val="ConsPlusNormal"/>
        <w:jc w:val="center"/>
        <w:rPr>
          <w:rFonts w:ascii="Times New Roman" w:hAnsi="Times New Roman" w:cs="Times New Roman"/>
        </w:rPr>
      </w:pPr>
      <w:proofErr w:type="gramStart"/>
      <w:r w:rsidRPr="003F1209">
        <w:rPr>
          <w:rFonts w:ascii="Times New Roman" w:hAnsi="Times New Roman" w:cs="Times New Roman"/>
        </w:rPr>
        <w:t>НЕОБХОДИМЫХ</w:t>
      </w:r>
      <w:proofErr w:type="gramEnd"/>
      <w:r w:rsidRPr="003F1209">
        <w:rPr>
          <w:rFonts w:ascii="Times New Roman" w:hAnsi="Times New Roman" w:cs="Times New Roman"/>
        </w:rPr>
        <w:t xml:space="preserve"> ДЛЯ ПРЕДСТАВЛЕНИЯ УСЛУГИ</w:t>
      </w:r>
    </w:p>
    <w:p w:rsidR="009C33D4" w:rsidRPr="003F1209" w:rsidRDefault="009C33D4" w:rsidP="009C33D4">
      <w:pPr>
        <w:pStyle w:val="ConsPlusNormal"/>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(Наименование уполномоченного органа)</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Кому: 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Представитель: 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Контактные данные</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заявителя (представителя):</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____________________________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Тел.: ______________________</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Эл</w:t>
      </w:r>
      <w:proofErr w:type="gramStart"/>
      <w:r w:rsidRPr="003F1209">
        <w:rPr>
          <w:rFonts w:ascii="Times New Roman" w:hAnsi="Times New Roman" w:cs="Times New Roman"/>
        </w:rPr>
        <w:t>.</w:t>
      </w:r>
      <w:proofErr w:type="gramEnd"/>
      <w:r w:rsidRPr="003F1209">
        <w:rPr>
          <w:rFonts w:ascii="Times New Roman" w:hAnsi="Times New Roman" w:cs="Times New Roman"/>
        </w:rPr>
        <w:t xml:space="preserve"> </w:t>
      </w:r>
      <w:proofErr w:type="gramStart"/>
      <w:r w:rsidRPr="003F1209">
        <w:rPr>
          <w:rFonts w:ascii="Times New Roman" w:hAnsi="Times New Roman" w:cs="Times New Roman"/>
        </w:rPr>
        <w:t>п</w:t>
      </w:r>
      <w:proofErr w:type="gramEnd"/>
      <w:r w:rsidRPr="003F1209">
        <w:rPr>
          <w:rFonts w:ascii="Times New Roman" w:hAnsi="Times New Roman" w:cs="Times New Roman"/>
        </w:rPr>
        <w:t>очта: _________________</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w:t>
      </w:r>
      <w:r w:rsidR="003F1209">
        <w:rPr>
          <w:rFonts w:ascii="Times New Roman" w:hAnsi="Times New Roman" w:cs="Times New Roman"/>
        </w:rPr>
        <w:t xml:space="preserve">                                    </w:t>
      </w:r>
      <w:r w:rsidRPr="003F1209">
        <w:rPr>
          <w:rFonts w:ascii="Times New Roman" w:hAnsi="Times New Roman" w:cs="Times New Roman"/>
        </w:rPr>
        <w:t xml:space="preserve">  Решение</w:t>
      </w:r>
    </w:p>
    <w:p w:rsidR="009C33D4" w:rsidRPr="003F1209" w:rsidRDefault="003F1209" w:rsidP="009C33D4">
      <w:pPr>
        <w:pStyle w:val="ConsPlusNonformat"/>
        <w:jc w:val="both"/>
        <w:rPr>
          <w:rFonts w:ascii="Times New Roman" w:hAnsi="Times New Roman" w:cs="Times New Roman"/>
        </w:rPr>
      </w:pPr>
      <w:r>
        <w:rPr>
          <w:rFonts w:ascii="Times New Roman" w:hAnsi="Times New Roman" w:cs="Times New Roman"/>
        </w:rPr>
        <w:t xml:space="preserve">                  </w:t>
      </w:r>
      <w:r w:rsidR="009C33D4" w:rsidRPr="003F1209">
        <w:rPr>
          <w:rFonts w:ascii="Times New Roman" w:hAnsi="Times New Roman" w:cs="Times New Roman"/>
        </w:rPr>
        <w:t xml:space="preserve"> об </w:t>
      </w:r>
      <w:proofErr w:type="gramStart"/>
      <w:r w:rsidR="009C33D4" w:rsidRPr="003F1209">
        <w:rPr>
          <w:rFonts w:ascii="Times New Roman" w:hAnsi="Times New Roman" w:cs="Times New Roman"/>
        </w:rPr>
        <w:t>отказе</w:t>
      </w:r>
      <w:proofErr w:type="gramEnd"/>
      <w:r w:rsidR="009C33D4" w:rsidRPr="003F1209">
        <w:rPr>
          <w:rFonts w:ascii="Times New Roman" w:hAnsi="Times New Roman" w:cs="Times New Roman"/>
        </w:rPr>
        <w:t xml:space="preserve"> в приеме документов, необходимых для представления услуги</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w:t>
      </w:r>
      <w:r w:rsidR="00EB396A">
        <w:rPr>
          <w:rFonts w:ascii="Times New Roman" w:hAnsi="Times New Roman" w:cs="Times New Roman"/>
        </w:rPr>
        <w:t xml:space="preserve">               от ____________ №</w:t>
      </w:r>
      <w:r w:rsidRPr="003F1209">
        <w:rPr>
          <w:rFonts w:ascii="Times New Roman" w:hAnsi="Times New Roman" w:cs="Times New Roman"/>
        </w:rPr>
        <w:t xml:space="preserve"> ______________</w:t>
      </w:r>
    </w:p>
    <w:p w:rsidR="009C33D4" w:rsidRPr="003F1209" w:rsidRDefault="009C33D4" w:rsidP="009C33D4">
      <w:pPr>
        <w:pStyle w:val="ConsPlusNonformat"/>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По  результатам  рассмотрения  заявления  по услуге "Признание садового</w:t>
      </w:r>
      <w:r w:rsidR="003F1209">
        <w:rPr>
          <w:rFonts w:ascii="Times New Roman" w:hAnsi="Times New Roman" w:cs="Times New Roman"/>
        </w:rPr>
        <w:t xml:space="preserve"> </w:t>
      </w:r>
      <w:r w:rsidRPr="003F1209">
        <w:rPr>
          <w:rFonts w:ascii="Times New Roman" w:hAnsi="Times New Roman" w:cs="Times New Roman"/>
        </w:rPr>
        <w:t>дома   жилым   домом   и   жилого   дома  садовым  домом"  от  ____________</w:t>
      </w:r>
      <w:r w:rsidR="003F1209">
        <w:rPr>
          <w:rFonts w:ascii="Times New Roman" w:hAnsi="Times New Roman" w:cs="Times New Roman"/>
        </w:rPr>
        <w:t xml:space="preserve"> </w:t>
      </w:r>
      <w:r w:rsidR="00EB396A">
        <w:rPr>
          <w:rFonts w:ascii="Times New Roman" w:hAnsi="Times New Roman" w:cs="Times New Roman"/>
        </w:rPr>
        <w:t>№</w:t>
      </w:r>
      <w:r w:rsidRPr="003F1209">
        <w:rPr>
          <w:rFonts w:ascii="Times New Roman" w:hAnsi="Times New Roman" w:cs="Times New Roman"/>
        </w:rPr>
        <w:t xml:space="preserve">  ______________ и приложенных к нему документов принято решение об </w:t>
      </w:r>
      <w:proofErr w:type="gramStart"/>
      <w:r w:rsidRPr="003F1209">
        <w:rPr>
          <w:rFonts w:ascii="Times New Roman" w:hAnsi="Times New Roman" w:cs="Times New Roman"/>
        </w:rPr>
        <w:t>отказе</w:t>
      </w:r>
      <w:proofErr w:type="gramEnd"/>
      <w:r w:rsidR="003F1209">
        <w:rPr>
          <w:rFonts w:ascii="Times New Roman" w:hAnsi="Times New Roman" w:cs="Times New Roman"/>
        </w:rPr>
        <w:t xml:space="preserve"> </w:t>
      </w:r>
      <w:r w:rsidRPr="003F1209">
        <w:rPr>
          <w:rFonts w:ascii="Times New Roman" w:hAnsi="Times New Roman" w:cs="Times New Roman"/>
        </w:rPr>
        <w:t>в приеме и регистрации документов по следующим основаниям:</w:t>
      </w:r>
    </w:p>
    <w:p w:rsidR="009C33D4" w:rsidRPr="003F1209" w:rsidRDefault="009C33D4" w:rsidP="009C33D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4"/>
        <w:gridCol w:w="3231"/>
        <w:gridCol w:w="3004"/>
      </w:tblGrid>
      <w:tr w:rsidR="009C33D4" w:rsidRPr="003F1209" w:rsidTr="001C096A">
        <w:tc>
          <w:tcPr>
            <w:tcW w:w="2834" w:type="dxa"/>
          </w:tcPr>
          <w:p w:rsidR="009C33D4" w:rsidRPr="003F1209" w:rsidRDefault="003F1209" w:rsidP="001C096A">
            <w:pPr>
              <w:pStyle w:val="ConsPlusNormal"/>
              <w:jc w:val="center"/>
              <w:rPr>
                <w:rFonts w:ascii="Times New Roman" w:hAnsi="Times New Roman" w:cs="Times New Roman"/>
              </w:rPr>
            </w:pPr>
            <w:r>
              <w:rPr>
                <w:rFonts w:ascii="Times New Roman" w:hAnsi="Times New Roman" w:cs="Times New Roman"/>
              </w:rPr>
              <w:t>№</w:t>
            </w:r>
            <w:r w:rsidR="009C33D4" w:rsidRPr="003F1209">
              <w:rPr>
                <w:rFonts w:ascii="Times New Roman" w:hAnsi="Times New Roman" w:cs="Times New Roman"/>
              </w:rPr>
              <w:t xml:space="preserve"> пункта административного регламента</w:t>
            </w:r>
          </w:p>
        </w:tc>
        <w:tc>
          <w:tcPr>
            <w:tcW w:w="3231"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 xml:space="preserve">Наименование основания для отказа в соответствии </w:t>
            </w:r>
            <w:proofErr w:type="gramStart"/>
            <w:r w:rsidRPr="003F1209">
              <w:rPr>
                <w:rFonts w:ascii="Times New Roman" w:hAnsi="Times New Roman" w:cs="Times New Roman"/>
              </w:rPr>
              <w:t>в</w:t>
            </w:r>
            <w:proofErr w:type="gramEnd"/>
            <w:r w:rsidRPr="003F1209">
              <w:rPr>
                <w:rFonts w:ascii="Times New Roman" w:hAnsi="Times New Roman" w:cs="Times New Roman"/>
              </w:rPr>
              <w:t xml:space="preserve"> единым стандартом</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Разъяснение причин отказа в предоставлении услуги</w:t>
            </w:r>
          </w:p>
        </w:tc>
      </w:tr>
      <w:tr w:rsidR="009C33D4" w:rsidRPr="003F1209" w:rsidTr="001C096A">
        <w:tc>
          <w:tcPr>
            <w:tcW w:w="283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2.12.1</w:t>
            </w:r>
          </w:p>
        </w:tc>
        <w:tc>
          <w:tcPr>
            <w:tcW w:w="323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83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2.12.2</w:t>
            </w:r>
          </w:p>
        </w:tc>
        <w:tc>
          <w:tcPr>
            <w:tcW w:w="323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 xml:space="preserve">Представленные документы или сведения утратили силу на момент обращения за услугой (документ, удостоверяющий личность; </w:t>
            </w:r>
            <w:proofErr w:type="gramStart"/>
            <w:r w:rsidRPr="003F1209">
              <w:rPr>
                <w:rFonts w:ascii="Times New Roman" w:hAnsi="Times New Roman" w:cs="Times New Roman"/>
              </w:rPr>
              <w:t>документ</w:t>
            </w:r>
            <w:proofErr w:type="gramEnd"/>
            <w:r w:rsidRPr="003F1209">
              <w:rPr>
                <w:rFonts w:ascii="Times New Roman" w:hAnsi="Times New Roman" w:cs="Times New Roman"/>
              </w:rPr>
              <w:t xml:space="preserve"> удостоверяющий полномочия представителя Заявителя, в случае обращения за предоставлением услуги указанным лицом)</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исчерпывающий перечень документов, содержащих противоречия</w:t>
            </w:r>
          </w:p>
        </w:tc>
      </w:tr>
      <w:tr w:rsidR="009C33D4" w:rsidRPr="003F1209" w:rsidTr="001C096A">
        <w:tc>
          <w:tcPr>
            <w:tcW w:w="283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2.12.3</w:t>
            </w:r>
          </w:p>
        </w:tc>
        <w:tc>
          <w:tcPr>
            <w:tcW w:w="323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Представленные заявителем документы содержат подчистки и исправления текста, не заверенные в порядке, установленном законодательством</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исчерпывающий перечень документов, содержащих противоречия</w:t>
            </w:r>
          </w:p>
        </w:tc>
      </w:tr>
      <w:tr w:rsidR="009C33D4" w:rsidRPr="003F1209" w:rsidTr="001C096A">
        <w:tc>
          <w:tcPr>
            <w:tcW w:w="283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2.12.4</w:t>
            </w:r>
          </w:p>
        </w:tc>
        <w:tc>
          <w:tcPr>
            <w:tcW w:w="323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исчерпывающий перечень документов, содержащих противоречия</w:t>
            </w:r>
          </w:p>
        </w:tc>
      </w:tr>
      <w:tr w:rsidR="009C33D4" w:rsidRPr="003F1209" w:rsidTr="001C096A">
        <w:tc>
          <w:tcPr>
            <w:tcW w:w="283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2.12.5</w:t>
            </w:r>
          </w:p>
        </w:tc>
        <w:tc>
          <w:tcPr>
            <w:tcW w:w="323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Неполное заполнение полей в форме заявления, в том числе в интерактивной форме заявления на ЕПГУ</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83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2.12.6</w:t>
            </w:r>
          </w:p>
        </w:tc>
        <w:tc>
          <w:tcPr>
            <w:tcW w:w="323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83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2.12.7</w:t>
            </w:r>
          </w:p>
        </w:tc>
        <w:tc>
          <w:tcPr>
            <w:tcW w:w="323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Предоставление неполного комплекта документов, необходимых для предоставления услуги</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r w:rsidR="009C33D4" w:rsidRPr="003F1209" w:rsidTr="001C096A">
        <w:tc>
          <w:tcPr>
            <w:tcW w:w="283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2.12.8</w:t>
            </w:r>
          </w:p>
        </w:tc>
        <w:tc>
          <w:tcPr>
            <w:tcW w:w="3231" w:type="dxa"/>
          </w:tcPr>
          <w:p w:rsidR="009C33D4" w:rsidRPr="003F1209" w:rsidRDefault="009C33D4" w:rsidP="001C096A">
            <w:pPr>
              <w:pStyle w:val="ConsPlusNormal"/>
              <w:rPr>
                <w:rFonts w:ascii="Times New Roman" w:hAnsi="Times New Roman" w:cs="Times New Roman"/>
              </w:rPr>
            </w:pPr>
            <w:r w:rsidRPr="003F1209">
              <w:rPr>
                <w:rFonts w:ascii="Times New Roman" w:hAnsi="Times New Roman" w:cs="Times New Roman"/>
              </w:rPr>
              <w:t>Заявление подано лицом, не имеющим полномочий представлять интересы Заявителя</w:t>
            </w:r>
          </w:p>
        </w:tc>
        <w:tc>
          <w:tcPr>
            <w:tcW w:w="3004" w:type="dxa"/>
          </w:tcPr>
          <w:p w:rsidR="009C33D4" w:rsidRPr="003F1209" w:rsidRDefault="009C33D4" w:rsidP="001C096A">
            <w:pPr>
              <w:pStyle w:val="ConsPlusNormal"/>
              <w:jc w:val="center"/>
              <w:rPr>
                <w:rFonts w:ascii="Times New Roman" w:hAnsi="Times New Roman" w:cs="Times New Roman"/>
              </w:rPr>
            </w:pPr>
            <w:r w:rsidRPr="003F1209">
              <w:rPr>
                <w:rFonts w:ascii="Times New Roman" w:hAnsi="Times New Roman" w:cs="Times New Roman"/>
              </w:rPr>
              <w:t>Указывается основание такого вывода</w:t>
            </w:r>
          </w:p>
        </w:tc>
      </w:tr>
    </w:tbl>
    <w:p w:rsidR="009C33D4" w:rsidRPr="003F1209" w:rsidRDefault="009C33D4" w:rsidP="009C33D4">
      <w:pPr>
        <w:pStyle w:val="ConsPlusNormal"/>
        <w:jc w:val="both"/>
        <w:rPr>
          <w:rFonts w:ascii="Times New Roman" w:hAnsi="Times New Roman" w:cs="Times New Roman"/>
        </w:rPr>
      </w:pP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Вы  вправе  повторно  обратиться  в уполномоченный орган с заявлением о</w:t>
      </w:r>
      <w:r w:rsidR="003F1209">
        <w:rPr>
          <w:rFonts w:ascii="Times New Roman" w:hAnsi="Times New Roman" w:cs="Times New Roman"/>
        </w:rPr>
        <w:t xml:space="preserve"> </w:t>
      </w:r>
      <w:r w:rsidRPr="003F1209">
        <w:rPr>
          <w:rFonts w:ascii="Times New Roman" w:hAnsi="Times New Roman" w:cs="Times New Roman"/>
        </w:rPr>
        <w:t>предоставлении муниципальной услуги после устранения указанных нарушений.</w:t>
      </w:r>
    </w:p>
    <w:p w:rsidR="009C33D4" w:rsidRPr="003F1209" w:rsidRDefault="009C33D4" w:rsidP="009C33D4">
      <w:pPr>
        <w:pStyle w:val="ConsPlusNonformat"/>
        <w:jc w:val="both"/>
        <w:rPr>
          <w:rFonts w:ascii="Times New Roman" w:hAnsi="Times New Roman" w:cs="Times New Roman"/>
        </w:rPr>
      </w:pPr>
      <w:r w:rsidRPr="003F1209">
        <w:rPr>
          <w:rFonts w:ascii="Times New Roman" w:hAnsi="Times New Roman" w:cs="Times New Roman"/>
        </w:rPr>
        <w:t xml:space="preserve">    Данный  отказ может быть обжалован в судебном порядке путем направления</w:t>
      </w:r>
      <w:r w:rsidR="003F1209">
        <w:rPr>
          <w:rFonts w:ascii="Times New Roman" w:hAnsi="Times New Roman" w:cs="Times New Roman"/>
        </w:rPr>
        <w:t xml:space="preserve"> </w:t>
      </w:r>
      <w:r w:rsidRPr="003F1209">
        <w:rPr>
          <w:rFonts w:ascii="Times New Roman" w:hAnsi="Times New Roman" w:cs="Times New Roman"/>
        </w:rPr>
        <w:t>жалобы в уполномоченный орган, а также в судебном порядке.</w:t>
      </w:r>
    </w:p>
    <w:p w:rsidR="009C33D4" w:rsidRPr="003F1209" w:rsidRDefault="009C33D4" w:rsidP="009C33D4">
      <w:pPr>
        <w:pStyle w:val="ConsPlusNonformat"/>
        <w:jc w:val="both"/>
        <w:rPr>
          <w:rFonts w:ascii="Times New Roman" w:hAnsi="Times New Roman" w:cs="Times New Roman"/>
        </w:rPr>
      </w:pPr>
    </w:p>
    <w:p w:rsidR="00892CAD" w:rsidRDefault="009C33D4" w:rsidP="003F1209">
      <w:pPr>
        <w:pStyle w:val="ConsPlusNonformat"/>
        <w:jc w:val="both"/>
        <w:rPr>
          <w:rFonts w:ascii="Times New Roman" w:hAnsi="Times New Roman" w:cs="Times New Roman"/>
          <w:sz w:val="30"/>
          <w:szCs w:val="30"/>
        </w:rPr>
      </w:pPr>
      <w:r w:rsidRPr="003F1209">
        <w:rPr>
          <w:rFonts w:ascii="Times New Roman" w:hAnsi="Times New Roman" w:cs="Times New Roman"/>
        </w:rPr>
        <w:t xml:space="preserve">    (долж</w:t>
      </w:r>
      <w:r w:rsidR="003F1209">
        <w:rPr>
          <w:rFonts w:ascii="Times New Roman" w:hAnsi="Times New Roman" w:cs="Times New Roman"/>
        </w:rPr>
        <w:t xml:space="preserve">ность, </w:t>
      </w:r>
      <w:r w:rsidRPr="003F1209">
        <w:rPr>
          <w:rFonts w:ascii="Times New Roman" w:hAnsi="Times New Roman" w:cs="Times New Roman"/>
        </w:rPr>
        <w:t>Сведения о сертификате      (расшифровка подписи)</w:t>
      </w:r>
      <w:r w:rsidR="003F1209">
        <w:rPr>
          <w:rFonts w:ascii="Times New Roman" w:hAnsi="Times New Roman" w:cs="Times New Roman"/>
        </w:rPr>
        <w:t xml:space="preserve"> </w:t>
      </w:r>
      <w:r w:rsidRPr="003F1209">
        <w:rPr>
          <w:rFonts w:ascii="Times New Roman" w:hAnsi="Times New Roman" w:cs="Times New Roman"/>
        </w:rPr>
        <w:t xml:space="preserve"> уполномоченного лица</w:t>
      </w:r>
      <w:r w:rsidR="003F1209">
        <w:rPr>
          <w:rFonts w:ascii="Times New Roman" w:hAnsi="Times New Roman" w:cs="Times New Roman"/>
        </w:rPr>
        <w:t>,</w:t>
      </w:r>
      <w:r w:rsidRPr="003F1209">
        <w:rPr>
          <w:rFonts w:ascii="Times New Roman" w:hAnsi="Times New Roman" w:cs="Times New Roman"/>
        </w:rPr>
        <w:t xml:space="preserve">      электронной  подписи</w:t>
      </w:r>
      <w:r w:rsidR="003F1209">
        <w:rPr>
          <w:rFonts w:ascii="Times New Roman" w:hAnsi="Times New Roman" w:cs="Times New Roman"/>
        </w:rPr>
        <w:t xml:space="preserve"> </w:t>
      </w:r>
      <w:r w:rsidRPr="003F1209">
        <w:rPr>
          <w:rFonts w:ascii="Times New Roman" w:hAnsi="Times New Roman" w:cs="Times New Roman"/>
        </w:rPr>
        <w:t xml:space="preserve"> органа исполнительной</w:t>
      </w:r>
      <w:r w:rsidR="003F1209">
        <w:rPr>
          <w:rFonts w:ascii="Times New Roman" w:hAnsi="Times New Roman" w:cs="Times New Roman"/>
        </w:rPr>
        <w:t xml:space="preserve">   </w:t>
      </w:r>
      <w:r w:rsidRPr="003F1209">
        <w:rPr>
          <w:rFonts w:ascii="Times New Roman" w:hAnsi="Times New Roman" w:cs="Times New Roman"/>
        </w:rPr>
        <w:t>власти субъекта</w:t>
      </w:r>
      <w:r w:rsidR="003F1209">
        <w:rPr>
          <w:rFonts w:ascii="Times New Roman" w:hAnsi="Times New Roman" w:cs="Times New Roman"/>
        </w:rPr>
        <w:t xml:space="preserve"> </w:t>
      </w:r>
      <w:r w:rsidRPr="003F1209">
        <w:rPr>
          <w:rFonts w:ascii="Times New Roman" w:hAnsi="Times New Roman" w:cs="Times New Roman"/>
        </w:rPr>
        <w:t xml:space="preserve"> Российской Федерации)</w:t>
      </w:r>
    </w:p>
    <w:p w:rsidR="00892CAD" w:rsidRDefault="00892CAD" w:rsidP="00111072">
      <w:pPr>
        <w:pStyle w:val="ConsPlusNormal"/>
        <w:tabs>
          <w:tab w:val="left" w:pos="8505"/>
        </w:tabs>
        <w:ind w:left="851" w:right="851"/>
        <w:jc w:val="center"/>
        <w:rPr>
          <w:rFonts w:ascii="Times New Roman" w:hAnsi="Times New Roman" w:cs="Times New Roman"/>
          <w:sz w:val="30"/>
          <w:szCs w:val="30"/>
        </w:rPr>
      </w:pPr>
    </w:p>
    <w:p w:rsidR="00892CAD" w:rsidRDefault="00892CAD" w:rsidP="00111072">
      <w:pPr>
        <w:pStyle w:val="ConsPlusNormal"/>
        <w:tabs>
          <w:tab w:val="left" w:pos="8505"/>
        </w:tabs>
        <w:ind w:left="851" w:right="851"/>
        <w:jc w:val="center"/>
        <w:rPr>
          <w:rFonts w:ascii="Times New Roman" w:hAnsi="Times New Roman" w:cs="Times New Roman"/>
          <w:sz w:val="30"/>
          <w:szCs w:val="30"/>
        </w:rPr>
      </w:pPr>
    </w:p>
    <w:sectPr w:rsidR="00892CAD" w:rsidSect="00F41600">
      <w:footerReference w:type="default" r:id="rId16"/>
      <w:pgSz w:w="11906" w:h="16838"/>
      <w:pgMar w:top="426"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772" w:rsidRDefault="00896772" w:rsidP="00F41600">
      <w:pPr>
        <w:spacing w:after="0" w:line="240" w:lineRule="auto"/>
      </w:pPr>
      <w:r>
        <w:separator/>
      </w:r>
    </w:p>
  </w:endnote>
  <w:endnote w:type="continuationSeparator" w:id="0">
    <w:p w:rsidR="00896772" w:rsidRDefault="00896772"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06437"/>
      <w:docPartObj>
        <w:docPartGallery w:val="Page Numbers (Bottom of Page)"/>
        <w:docPartUnique/>
      </w:docPartObj>
    </w:sdtPr>
    <w:sdtContent>
      <w:p w:rsidR="001C096A" w:rsidRDefault="001C096A">
        <w:pPr>
          <w:pStyle w:val="af"/>
          <w:jc w:val="center"/>
        </w:pPr>
        <w:fldSimple w:instr=" PAGE   \* MERGEFORMAT ">
          <w:r w:rsidR="004C7BD6">
            <w:rPr>
              <w:noProof/>
            </w:rPr>
            <w:t>35</w:t>
          </w:r>
        </w:fldSimple>
      </w:p>
    </w:sdtContent>
  </w:sdt>
  <w:p w:rsidR="001C096A" w:rsidRDefault="001C096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772" w:rsidRDefault="00896772" w:rsidP="00F41600">
      <w:pPr>
        <w:spacing w:after="0" w:line="240" w:lineRule="auto"/>
      </w:pPr>
      <w:r>
        <w:separator/>
      </w:r>
    </w:p>
  </w:footnote>
  <w:footnote w:type="continuationSeparator" w:id="0">
    <w:p w:rsidR="00896772" w:rsidRDefault="00896772"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CF9"/>
    <w:rsid w:val="00017BCF"/>
    <w:rsid w:val="00020D85"/>
    <w:rsid w:val="00030FD9"/>
    <w:rsid w:val="00060DF7"/>
    <w:rsid w:val="00090392"/>
    <w:rsid w:val="000B634F"/>
    <w:rsid w:val="000C022C"/>
    <w:rsid w:val="000D11CF"/>
    <w:rsid w:val="00105C73"/>
    <w:rsid w:val="00111072"/>
    <w:rsid w:val="001143DF"/>
    <w:rsid w:val="001455AC"/>
    <w:rsid w:val="00152524"/>
    <w:rsid w:val="001630B7"/>
    <w:rsid w:val="00177B65"/>
    <w:rsid w:val="001B2E04"/>
    <w:rsid w:val="001C096A"/>
    <w:rsid w:val="001C157B"/>
    <w:rsid w:val="001C318A"/>
    <w:rsid w:val="001C7FD7"/>
    <w:rsid w:val="001D0503"/>
    <w:rsid w:val="001D7703"/>
    <w:rsid w:val="001E4220"/>
    <w:rsid w:val="002013C7"/>
    <w:rsid w:val="00247ED1"/>
    <w:rsid w:val="00252DE7"/>
    <w:rsid w:val="00260387"/>
    <w:rsid w:val="0027185E"/>
    <w:rsid w:val="0027524B"/>
    <w:rsid w:val="00285A28"/>
    <w:rsid w:val="00287DC6"/>
    <w:rsid w:val="002B06D3"/>
    <w:rsid w:val="002B46E3"/>
    <w:rsid w:val="002C037F"/>
    <w:rsid w:val="002C2A81"/>
    <w:rsid w:val="002F7D06"/>
    <w:rsid w:val="00333D63"/>
    <w:rsid w:val="003346B4"/>
    <w:rsid w:val="0036456A"/>
    <w:rsid w:val="00376F10"/>
    <w:rsid w:val="0038121E"/>
    <w:rsid w:val="003A1625"/>
    <w:rsid w:val="003C4F34"/>
    <w:rsid w:val="003F1209"/>
    <w:rsid w:val="00436144"/>
    <w:rsid w:val="00451F7B"/>
    <w:rsid w:val="00456B55"/>
    <w:rsid w:val="0049715E"/>
    <w:rsid w:val="004A24D1"/>
    <w:rsid w:val="004B4658"/>
    <w:rsid w:val="004B491C"/>
    <w:rsid w:val="004C7BD6"/>
    <w:rsid w:val="004D112D"/>
    <w:rsid w:val="004F22D1"/>
    <w:rsid w:val="004F38CB"/>
    <w:rsid w:val="004F391E"/>
    <w:rsid w:val="00501E9F"/>
    <w:rsid w:val="005162E5"/>
    <w:rsid w:val="005563DB"/>
    <w:rsid w:val="00594CBD"/>
    <w:rsid w:val="005A69CF"/>
    <w:rsid w:val="005D5670"/>
    <w:rsid w:val="005F74FA"/>
    <w:rsid w:val="00621BB3"/>
    <w:rsid w:val="00641D85"/>
    <w:rsid w:val="0065398F"/>
    <w:rsid w:val="00663D74"/>
    <w:rsid w:val="00665A90"/>
    <w:rsid w:val="006973E2"/>
    <w:rsid w:val="006C125B"/>
    <w:rsid w:val="006C3D01"/>
    <w:rsid w:val="006F182B"/>
    <w:rsid w:val="006F5A66"/>
    <w:rsid w:val="0070126D"/>
    <w:rsid w:val="00701AA0"/>
    <w:rsid w:val="00702E74"/>
    <w:rsid w:val="00710495"/>
    <w:rsid w:val="0071204A"/>
    <w:rsid w:val="00716B4E"/>
    <w:rsid w:val="00725487"/>
    <w:rsid w:val="00726169"/>
    <w:rsid w:val="0074377D"/>
    <w:rsid w:val="00751198"/>
    <w:rsid w:val="00774E69"/>
    <w:rsid w:val="00791811"/>
    <w:rsid w:val="007A457F"/>
    <w:rsid w:val="007C1A1A"/>
    <w:rsid w:val="007C54A1"/>
    <w:rsid w:val="007E2F0C"/>
    <w:rsid w:val="007E3524"/>
    <w:rsid w:val="00803113"/>
    <w:rsid w:val="008113E4"/>
    <w:rsid w:val="00822B8C"/>
    <w:rsid w:val="00863A5C"/>
    <w:rsid w:val="0086694C"/>
    <w:rsid w:val="008746FC"/>
    <w:rsid w:val="00892592"/>
    <w:rsid w:val="00892CAD"/>
    <w:rsid w:val="00896772"/>
    <w:rsid w:val="008B4ECA"/>
    <w:rsid w:val="008C39ED"/>
    <w:rsid w:val="008C3C62"/>
    <w:rsid w:val="008F2608"/>
    <w:rsid w:val="009204BB"/>
    <w:rsid w:val="00926C8E"/>
    <w:rsid w:val="00932E86"/>
    <w:rsid w:val="00962CD0"/>
    <w:rsid w:val="009647D4"/>
    <w:rsid w:val="00973CDC"/>
    <w:rsid w:val="00973FD5"/>
    <w:rsid w:val="0098307F"/>
    <w:rsid w:val="009C33D4"/>
    <w:rsid w:val="009C66E0"/>
    <w:rsid w:val="009E586E"/>
    <w:rsid w:val="009F1EF5"/>
    <w:rsid w:val="00A07FDA"/>
    <w:rsid w:val="00A108E0"/>
    <w:rsid w:val="00A23120"/>
    <w:rsid w:val="00A366AD"/>
    <w:rsid w:val="00A443C4"/>
    <w:rsid w:val="00A470B3"/>
    <w:rsid w:val="00A7645A"/>
    <w:rsid w:val="00AB7D6D"/>
    <w:rsid w:val="00AC3BE8"/>
    <w:rsid w:val="00AD0DDA"/>
    <w:rsid w:val="00B0639A"/>
    <w:rsid w:val="00B47DC2"/>
    <w:rsid w:val="00B54A97"/>
    <w:rsid w:val="00B61DA2"/>
    <w:rsid w:val="00BB066D"/>
    <w:rsid w:val="00BD7360"/>
    <w:rsid w:val="00BE6590"/>
    <w:rsid w:val="00BF0C07"/>
    <w:rsid w:val="00C03D1A"/>
    <w:rsid w:val="00C13E4F"/>
    <w:rsid w:val="00C42E49"/>
    <w:rsid w:val="00C61094"/>
    <w:rsid w:val="00CE357B"/>
    <w:rsid w:val="00D00B38"/>
    <w:rsid w:val="00D31000"/>
    <w:rsid w:val="00D41737"/>
    <w:rsid w:val="00D4715F"/>
    <w:rsid w:val="00D5333E"/>
    <w:rsid w:val="00D7780D"/>
    <w:rsid w:val="00DA2A85"/>
    <w:rsid w:val="00DB15B1"/>
    <w:rsid w:val="00DB46EE"/>
    <w:rsid w:val="00DC3181"/>
    <w:rsid w:val="00DC7A62"/>
    <w:rsid w:val="00DD0555"/>
    <w:rsid w:val="00DE02CD"/>
    <w:rsid w:val="00DE081D"/>
    <w:rsid w:val="00DE0C63"/>
    <w:rsid w:val="00DF711C"/>
    <w:rsid w:val="00E006FB"/>
    <w:rsid w:val="00E561E6"/>
    <w:rsid w:val="00E61247"/>
    <w:rsid w:val="00E723F3"/>
    <w:rsid w:val="00E76684"/>
    <w:rsid w:val="00EA793B"/>
    <w:rsid w:val="00EB396A"/>
    <w:rsid w:val="00EC4F82"/>
    <w:rsid w:val="00ED0E02"/>
    <w:rsid w:val="00ED1133"/>
    <w:rsid w:val="00ED3B87"/>
    <w:rsid w:val="00F07F6B"/>
    <w:rsid w:val="00F3515C"/>
    <w:rsid w:val="00F41600"/>
    <w:rsid w:val="00F44C65"/>
    <w:rsid w:val="00F62E1B"/>
    <w:rsid w:val="00F805AC"/>
    <w:rsid w:val="00F808F3"/>
    <w:rsid w:val="00F82B3B"/>
    <w:rsid w:val="00F8368D"/>
    <w:rsid w:val="00F84544"/>
    <w:rsid w:val="00F84AF2"/>
    <w:rsid w:val="00F95D89"/>
    <w:rsid w:val="00FA6FFB"/>
    <w:rsid w:val="00FB0B80"/>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semiHidden/>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B54526225E56B42DF1316AE74A1C5BE3A29FECDC6BF2D5A6A4211649DDB9F42E491BD7EEA0626C736714C30738C9581517016F198552218Q6eE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B54526225E56B42DF1316AE74A1C5BE3F2EF6CCC4B32D5A6A4211649DDB9F42E491BD7BE90D729E752F156037C798884F6C16FBQ8e5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c@uslugikbr.ru" TargetMode="External"/><Relationship Id="rId5" Type="http://schemas.openxmlformats.org/officeDocument/2006/relationships/webSettings" Target="webSettings.xml"/><Relationship Id="rId15" Type="http://schemas.openxmlformats.org/officeDocument/2006/relationships/hyperlink" Target="consultantplus://offline/ref=BB54526225E56B42DF1316AE74A1C5BE3A29FECDC6BF2D5A6A4211649DDB9F42E491BD7EEA0627CE37714C30738C9581517016F198552218Q6eEO" TargetMode="External"/><Relationship Id="rId10" Type="http://schemas.openxmlformats.org/officeDocument/2006/relationships/hyperlink" Target="mailto:gpzalukokoazhe@mail.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gpzalukokoazhe.ru" TargetMode="External"/><Relationship Id="rId14" Type="http://schemas.openxmlformats.org/officeDocument/2006/relationships/hyperlink" Target="consultantplus://offline/ref=BB54526225E56B42DF1316AE74A1C5BE3A29FECDC6BF2D5A6A4211649DDB9F42E491BD7EEA0627CF34714C30738C9581517016F198552218Q6e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64D31-E94A-4051-AE36-1BA5A51D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35</Pages>
  <Words>11740</Words>
  <Characters>66923</Characters>
  <Application>Microsoft Office Word</Application>
  <DocSecurity>0</DocSecurity>
  <Lines>557</Lines>
  <Paragraphs>157</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Приложение</vt:lpstr>
      <vt:lpstr/>
      <vt:lpstr>Утвержден</vt:lpstr>
      <vt:lpstr>    </vt:lpstr>
      <vt:lpstr>    Административный регламент предоставления муниципальной услуги "Признание садово</vt:lpstr>
      <vt:lpstr>    </vt:lpstr>
      <vt:lpstr>    I. Общие положения</vt:lpstr>
      <vt:lpstr>    </vt:lpstr>
      <vt:lpstr>    II. Стандарт предоставления муниципальной услуги</vt:lpstr>
      <vt:lpstr>    III. Состав, последовательность и сроки выполнения</vt:lpstr>
      <vt:lpstr>    IV. Формы контроля за исполнением</vt:lpstr>
      <vt:lpstr>    V. Досудебный (внесудебный) порядок обжалования решений</vt:lpstr>
      <vt:lpstr>    VI. Особенности выполнения административных процедур</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1</vt:lpstr>
      <vt:lpstr>    </vt:lpstr>
      <vt:lpstr>    </vt:lpstr>
      <vt:lpstr>    </vt:lpstr>
      <vt:lpstr>    </vt:lpstr>
      <vt:lpstr>    </vt:lpstr>
      <vt:lpstr>    </vt:lpstr>
      <vt:lpstr>    </vt:lpstr>
      <vt:lpstr>    </vt:lpstr>
      <vt:lpstr>    </vt:lpstr>
      <vt:lpstr>    Приложение № 2</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№3</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78506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16</cp:revision>
  <cp:lastPrinted>2023-08-15T14:18:00Z</cp:lastPrinted>
  <dcterms:created xsi:type="dcterms:W3CDTF">2021-05-14T14:50:00Z</dcterms:created>
  <dcterms:modified xsi:type="dcterms:W3CDTF">2023-08-15T14:20:00Z</dcterms:modified>
</cp:coreProperties>
</file>