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1E7B38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1E7B38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1E7B38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B38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1E7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1E7B38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B38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1E7B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E7B38">
        <w:rPr>
          <w:rFonts w:ascii="Times New Roman" w:hAnsi="Times New Roman" w:cs="Times New Roman"/>
          <w:b/>
          <w:sz w:val="24"/>
          <w:szCs w:val="24"/>
        </w:rPr>
        <w:t>ЫП</w:t>
      </w:r>
      <w:r w:rsidRPr="001E7B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7B38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1E7B38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1E7B38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1E7B38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1E7B38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B38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1E7B38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1E7B38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1E7B38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1E7B38">
        <w:rPr>
          <w:rFonts w:ascii="Times New Roman" w:hAnsi="Times New Roman" w:cs="Times New Roman"/>
          <w:sz w:val="20"/>
          <w:szCs w:val="20"/>
        </w:rPr>
        <w:t>.</w:t>
      </w:r>
      <w:r w:rsidRPr="001E7B38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E7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D41737" w:rsidRPr="001E7B38" w:rsidRDefault="001B316C" w:rsidP="004F391E">
      <w:pPr>
        <w:pStyle w:val="a5"/>
        <w:ind w:left="-1418" w:right="1559"/>
        <w:contextualSpacing/>
        <w:rPr>
          <w:spacing w:val="-2"/>
          <w:szCs w:val="28"/>
        </w:rPr>
      </w:pPr>
      <w:r w:rsidRPr="001B316C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1E7B38">
        <w:rPr>
          <w:spacing w:val="-2"/>
          <w:szCs w:val="28"/>
        </w:rPr>
        <w:t xml:space="preserve">                    </w:t>
      </w:r>
      <w:r w:rsidR="004F391E" w:rsidRPr="001E7B38">
        <w:rPr>
          <w:spacing w:val="-2"/>
          <w:szCs w:val="28"/>
        </w:rPr>
        <w:t xml:space="preserve">    </w:t>
      </w:r>
      <w:r w:rsidR="00C9793D" w:rsidRPr="001E7B38">
        <w:rPr>
          <w:spacing w:val="-2"/>
          <w:szCs w:val="28"/>
        </w:rPr>
        <w:t xml:space="preserve">       </w:t>
      </w:r>
      <w:r w:rsidR="00D41737" w:rsidRPr="001E7B38">
        <w:rPr>
          <w:spacing w:val="-2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354C6" w:rsidRPr="001E7B38" w:rsidRDefault="00AC06C9" w:rsidP="00AC06C9">
      <w:pPr>
        <w:tabs>
          <w:tab w:val="left" w:pos="8789"/>
        </w:tabs>
        <w:spacing w:after="0"/>
        <w:ind w:right="424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E7B3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                                     </w:t>
      </w:r>
      <w:r w:rsidR="00F37DB7" w:rsidRPr="001E7B3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  </w:t>
      </w:r>
      <w:r w:rsidRPr="001E7B3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</w:t>
      </w:r>
      <w:r w:rsidR="00C54964" w:rsidRPr="001E7B3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ПРОЕКТ </w:t>
      </w:r>
    </w:p>
    <w:p w:rsidR="00822B8C" w:rsidRPr="001E7B38" w:rsidRDefault="00822B8C" w:rsidP="008908A7">
      <w:pPr>
        <w:tabs>
          <w:tab w:val="left" w:pos="8505"/>
        </w:tabs>
        <w:spacing w:after="0"/>
        <w:ind w:right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B3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322AA7">
        <w:rPr>
          <w:rFonts w:ascii="Times New Roman" w:hAnsi="Times New Roman" w:cs="Times New Roman"/>
          <w:b/>
          <w:spacing w:val="-2"/>
          <w:sz w:val="28"/>
          <w:szCs w:val="28"/>
        </w:rPr>
        <w:t>21</w:t>
      </w: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36F9D" w:rsidRPr="001E7B38">
        <w:rPr>
          <w:rFonts w:ascii="Times New Roman" w:hAnsi="Times New Roman" w:cs="Times New Roman"/>
          <w:b/>
          <w:sz w:val="28"/>
          <w:szCs w:val="28"/>
        </w:rPr>
        <w:t>08</w:t>
      </w:r>
      <w:r w:rsidR="00E85424" w:rsidRPr="001E7B38">
        <w:rPr>
          <w:rFonts w:ascii="Times New Roman" w:eastAsia="Times New Roman" w:hAnsi="Times New Roman" w:cs="Times New Roman"/>
          <w:b/>
          <w:sz w:val="28"/>
          <w:szCs w:val="28"/>
        </w:rPr>
        <w:t>. 2024</w:t>
      </w: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Pr="001E7B3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E85424"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00</w:t>
      </w:r>
      <w:r w:rsidR="00B475DD" w:rsidRPr="001E7B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050" w:rsidRPr="001E7B38" w:rsidRDefault="00822B8C" w:rsidP="008908A7">
      <w:pPr>
        <w:tabs>
          <w:tab w:val="left" w:pos="8222"/>
          <w:tab w:val="left" w:pos="8505"/>
        </w:tabs>
        <w:ind w:right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058FB"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УНАФЭ  №</w:t>
      </w:r>
      <w:r w:rsidR="00E85424"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00</w:t>
      </w:r>
      <w:r w:rsidR="00B475DD" w:rsidRPr="001E7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E85424" w:rsidRPr="001E7B38">
        <w:rPr>
          <w:rFonts w:ascii="Times New Roman" w:eastAsia="Times New Roman" w:hAnsi="Times New Roman" w:cs="Times New Roman"/>
          <w:b/>
          <w:sz w:val="28"/>
          <w:szCs w:val="28"/>
        </w:rPr>
        <w:t xml:space="preserve"> 00</w:t>
      </w:r>
      <w:r w:rsidR="0063186C" w:rsidRPr="001E7B38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C36F9D" w:rsidRPr="001E7B38" w:rsidRDefault="00A300A8" w:rsidP="00C36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    </w:t>
      </w:r>
      <w:r w:rsidR="00C36F9D" w:rsidRPr="001E7B38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мониторинга </w:t>
      </w:r>
    </w:p>
    <w:p w:rsidR="00C36F9D" w:rsidRPr="001E7B38" w:rsidRDefault="00C36F9D" w:rsidP="00C36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1E7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C91" w:rsidRPr="001E7B38" w:rsidRDefault="00C36F9D" w:rsidP="00C36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администрации</w:t>
      </w:r>
      <w:r w:rsidRPr="001E7B38">
        <w:t xml:space="preserve"> </w:t>
      </w:r>
      <w:r w:rsidRPr="001E7B38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Зольского </w:t>
      </w:r>
    </w:p>
    <w:p w:rsidR="00592C91" w:rsidRPr="001E7B38" w:rsidRDefault="00C36F9D" w:rsidP="00C36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92C91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Pr="001E7B3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E7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3B" w:rsidRPr="001E7B38" w:rsidRDefault="00C36F9D" w:rsidP="00A3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их соответствие федеральному и региональному законодательству</w:t>
      </w:r>
    </w:p>
    <w:p w:rsidR="0003209B" w:rsidRPr="001E7B38" w:rsidRDefault="00F3762F" w:rsidP="00CE761C">
      <w:pPr>
        <w:pStyle w:val="ConsPlusNormal"/>
        <w:tabs>
          <w:tab w:val="left" w:pos="10773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72EE" w:rsidRPr="001E7B38" w:rsidRDefault="00162AEA" w:rsidP="001705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300A8" w:rsidRPr="001E7B38">
        <w:rPr>
          <w:rFonts w:ascii="Times New Roman" w:hAnsi="Times New Roman" w:cs="Times New Roman"/>
          <w:sz w:val="28"/>
          <w:szCs w:val="28"/>
        </w:rPr>
        <w:t>В целях исполнения предложения прокуратуры Зольского района от 09.07.2024 года №7-27-2024 «О принятии нормативного правового акта»,  в</w:t>
      </w:r>
      <w:r w:rsidRPr="001E7B3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300A8" w:rsidRPr="001E7B38">
        <w:rPr>
          <w:rFonts w:ascii="Times New Roman" w:hAnsi="Times New Roman" w:cs="Times New Roman"/>
          <w:sz w:val="28"/>
          <w:szCs w:val="28"/>
        </w:rPr>
        <w:t>Федеральными законами от 17.07.2009 года №172-ФЗ "Об антикоррупционной экспертизе нормативных правовых актов и проектов нормативных правовых актов",</w:t>
      </w:r>
      <w:r w:rsidR="00A300A8" w:rsidRPr="001E7B38">
        <w:t xml:space="preserve"> </w:t>
      </w:r>
      <w:r w:rsidR="00E46D09" w:rsidRPr="001E7B38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46D09" w:rsidRPr="001E7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DAE" w:rsidRPr="001E7B38">
        <w:rPr>
          <w:rFonts w:ascii="Times New Roman" w:hAnsi="Times New Roman" w:cs="Times New Roman"/>
          <w:sz w:val="28"/>
          <w:szCs w:val="28"/>
        </w:rPr>
        <w:t>от 6 октября 2003 года</w:t>
      </w:r>
      <w:r w:rsidR="00E46D09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A300A8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FD1856" w:rsidRPr="001E7B38">
        <w:rPr>
          <w:rFonts w:ascii="Times New Roman" w:hAnsi="Times New Roman" w:cs="Times New Roman"/>
          <w:sz w:val="28"/>
          <w:szCs w:val="28"/>
        </w:rPr>
        <w:t>№ 131-ФЗ "Об общих принципах организации местного самоуправления в Российской Федерации"</w:t>
      </w:r>
      <w:r w:rsidR="00FA2C64" w:rsidRPr="001E7B38">
        <w:rPr>
          <w:rFonts w:ascii="Times New Roman" w:hAnsi="Times New Roman" w:cs="Times New Roman"/>
          <w:sz w:val="28"/>
          <w:szCs w:val="28"/>
        </w:rPr>
        <w:t>,</w:t>
      </w:r>
      <w:r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1E7B38">
        <w:rPr>
          <w:rFonts w:ascii="Times New Roman" w:hAnsi="Times New Roman" w:cs="Times New Roman"/>
          <w:sz w:val="28"/>
          <w:szCs w:val="28"/>
        </w:rPr>
        <w:t>ру</w:t>
      </w:r>
      <w:r w:rsidR="00E46D09" w:rsidRPr="001E7B38">
        <w:rPr>
          <w:rFonts w:ascii="Times New Roman" w:hAnsi="Times New Roman" w:cs="Times New Roman"/>
          <w:sz w:val="28"/>
          <w:szCs w:val="28"/>
        </w:rPr>
        <w:t xml:space="preserve">ководствуясь Уставом городского </w:t>
      </w:r>
      <w:r w:rsidR="002F7D06" w:rsidRPr="001E7B38">
        <w:rPr>
          <w:rFonts w:ascii="Times New Roman" w:hAnsi="Times New Roman" w:cs="Times New Roman"/>
          <w:sz w:val="28"/>
          <w:szCs w:val="28"/>
        </w:rPr>
        <w:t>поселения Залукокоаже,</w:t>
      </w:r>
      <w:r w:rsidR="00FA2C64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1E7B38">
        <w:rPr>
          <w:rFonts w:ascii="Times New Roman" w:hAnsi="Times New Roman" w:cs="Times New Roman"/>
          <w:sz w:val="28"/>
          <w:szCs w:val="28"/>
        </w:rPr>
        <w:t>местная администрация</w:t>
      </w:r>
      <w:proofErr w:type="gramEnd"/>
      <w:r w:rsidR="002F7D06" w:rsidRPr="001E7B38">
        <w:rPr>
          <w:rFonts w:ascii="Times New Roman" w:hAnsi="Times New Roman" w:cs="Times New Roman"/>
          <w:sz w:val="28"/>
          <w:szCs w:val="28"/>
        </w:rPr>
        <w:t xml:space="preserve"> г</w:t>
      </w:r>
      <w:r w:rsidR="00FA2C64" w:rsidRPr="001E7B38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A300A8" w:rsidRPr="001E7B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7D06" w:rsidRPr="001E7B38">
        <w:rPr>
          <w:rFonts w:ascii="Times New Roman" w:hAnsi="Times New Roman" w:cs="Times New Roman"/>
          <w:sz w:val="28"/>
          <w:szCs w:val="28"/>
        </w:rPr>
        <w:t>Зольского муниципального района</w:t>
      </w:r>
      <w:r w:rsidR="0027185E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Кабардино</w:t>
      </w:r>
      <w:r w:rsidR="0027185E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A300A8" w:rsidRPr="001E7B3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54964" w:rsidRPr="001E7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7D06" w:rsidRPr="001E7B3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2F7D06" w:rsidRPr="001E7B38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364CB" w:rsidRPr="001E7B38" w:rsidRDefault="00DB46EE" w:rsidP="0017050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b/>
          <w:sz w:val="28"/>
          <w:szCs w:val="28"/>
        </w:rPr>
        <w:t>1.</w:t>
      </w:r>
      <w:r w:rsidR="00162AEA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E46D09" w:rsidRPr="001E7B38">
        <w:rPr>
          <w:rFonts w:ascii="Times New Roman" w:hAnsi="Times New Roman" w:cs="Times New Roman"/>
          <w:sz w:val="28"/>
          <w:szCs w:val="28"/>
        </w:rPr>
        <w:t>Утвердить По</w:t>
      </w:r>
      <w:r w:rsidR="00D27DAE" w:rsidRPr="001E7B38">
        <w:rPr>
          <w:rFonts w:ascii="Times New Roman" w:hAnsi="Times New Roman" w:cs="Times New Roman"/>
          <w:sz w:val="28"/>
          <w:szCs w:val="28"/>
        </w:rPr>
        <w:t>рядок</w:t>
      </w:r>
      <w:r w:rsidR="00A300A8" w:rsidRPr="001E7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0A8" w:rsidRPr="001E7B38">
        <w:rPr>
          <w:rFonts w:ascii="Times New Roman" w:hAnsi="Times New Roman" w:cs="Times New Roman"/>
          <w:sz w:val="28"/>
          <w:szCs w:val="28"/>
        </w:rPr>
        <w:t>проведения мониторинга муниципальных нормативных правовых актов местной администрации городского поселения Залукокоаже</w:t>
      </w:r>
      <w:proofErr w:type="gramEnd"/>
      <w:r w:rsidR="00A300A8" w:rsidRPr="001E7B38">
        <w:rPr>
          <w:rFonts w:ascii="Times New Roman" w:hAnsi="Times New Roman" w:cs="Times New Roman"/>
          <w:sz w:val="28"/>
          <w:szCs w:val="28"/>
        </w:rPr>
        <w:t xml:space="preserve">                               Зольского муниципального района  Кабардино - Балкарской Республики на их соответствие федеральному и региональному законодательству</w:t>
      </w:r>
      <w:r w:rsidR="00D272EE" w:rsidRPr="001E7B38">
        <w:rPr>
          <w:rFonts w:ascii="Times New Roman" w:hAnsi="Times New Roman" w:cs="Times New Roman"/>
          <w:sz w:val="28"/>
          <w:szCs w:val="28"/>
        </w:rPr>
        <w:t>,</w:t>
      </w:r>
      <w:r w:rsidR="00D27DAE" w:rsidRPr="001E7B38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приложением.</w:t>
      </w:r>
      <w:r w:rsidR="00690181" w:rsidRPr="001E7B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15EC" w:rsidRPr="001E7B38" w:rsidRDefault="00D27DAE" w:rsidP="00170501">
      <w:pPr>
        <w:pStyle w:val="a3"/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60470" w:rsidRPr="001E7B38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</w:t>
      </w:r>
      <w:r w:rsidR="00AC06C9" w:rsidRPr="001E7B38">
        <w:rPr>
          <w:rFonts w:ascii="Times New Roman" w:hAnsi="Times New Roman" w:cs="Times New Roman"/>
          <w:sz w:val="28"/>
          <w:szCs w:val="28"/>
        </w:rPr>
        <w:t>ление в соответствии с  Положением о порядке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</w:t>
      </w:r>
      <w:r w:rsidR="00170501" w:rsidRPr="001E7B38">
        <w:rPr>
          <w:rFonts w:ascii="Times New Roman" w:hAnsi="Times New Roman" w:cs="Times New Roman"/>
          <w:sz w:val="28"/>
          <w:szCs w:val="28"/>
        </w:rPr>
        <w:t xml:space="preserve">коаже от   22 марта  2019 года </w:t>
      </w:r>
      <w:r w:rsidR="002F7D06" w:rsidRPr="001E7B38">
        <w:rPr>
          <w:rFonts w:ascii="Times New Roman" w:hAnsi="Times New Roman" w:cs="Times New Roman"/>
          <w:sz w:val="28"/>
          <w:szCs w:val="28"/>
        </w:rPr>
        <w:t>№ 28/3-6.</w:t>
      </w:r>
    </w:p>
    <w:p w:rsidR="00C77A14" w:rsidRPr="001E7B38" w:rsidRDefault="00D27DAE" w:rsidP="00170501">
      <w:pPr>
        <w:pStyle w:val="a3"/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b/>
          <w:sz w:val="28"/>
          <w:szCs w:val="28"/>
        </w:rPr>
        <w:t>3</w:t>
      </w:r>
      <w:r w:rsidR="002F7D06" w:rsidRPr="001E7B38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</w:t>
      </w:r>
      <w:r w:rsidR="00D4715F" w:rsidRPr="001E7B38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2F7D06" w:rsidRPr="001E7B38">
        <w:rPr>
          <w:rFonts w:ascii="Times New Roman" w:hAnsi="Times New Roman" w:cs="Times New Roman"/>
          <w:sz w:val="28"/>
          <w:szCs w:val="28"/>
        </w:rPr>
        <w:t>.</w:t>
      </w:r>
    </w:p>
    <w:p w:rsidR="00D41737" w:rsidRPr="001E7B38" w:rsidRDefault="00D27DAE" w:rsidP="00170501">
      <w:pPr>
        <w:pStyle w:val="a3"/>
        <w:tabs>
          <w:tab w:val="left" w:pos="963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B38">
        <w:rPr>
          <w:rFonts w:ascii="Times New Roman" w:hAnsi="Times New Roman" w:cs="Times New Roman"/>
          <w:b/>
          <w:sz w:val="28"/>
          <w:szCs w:val="28"/>
        </w:rPr>
        <w:t>4</w:t>
      </w:r>
      <w:r w:rsidR="002F7D06" w:rsidRPr="001E7B38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E54680" w:rsidRPr="001E7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1E7B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06" w:rsidRPr="001E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215EC" w:rsidRPr="001E7B38" w:rsidRDefault="008215EC" w:rsidP="00E46D09">
      <w:pPr>
        <w:tabs>
          <w:tab w:val="left" w:pos="963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F2" w:rsidRPr="001E7B38" w:rsidRDefault="003D38CC" w:rsidP="00E46D09">
      <w:pPr>
        <w:tabs>
          <w:tab w:val="left" w:pos="963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Глава</w:t>
      </w:r>
      <w:r w:rsidR="00A270F2" w:rsidRPr="001E7B38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:rsidR="00CE761C" w:rsidRPr="001E7B38" w:rsidRDefault="00A270F2" w:rsidP="00E46D09">
      <w:pPr>
        <w:tabs>
          <w:tab w:val="left" w:pos="963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                                   </w:t>
      </w:r>
      <w:r w:rsidR="003D38CC"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8215EC" w:rsidRPr="001E7B38">
        <w:rPr>
          <w:rFonts w:ascii="Times New Roman" w:hAnsi="Times New Roman" w:cs="Times New Roman"/>
          <w:sz w:val="28"/>
          <w:szCs w:val="28"/>
        </w:rPr>
        <w:t xml:space="preserve">    </w:t>
      </w:r>
      <w:r w:rsidR="003D38CC" w:rsidRPr="001E7B38">
        <w:rPr>
          <w:rFonts w:ascii="Times New Roman" w:hAnsi="Times New Roman" w:cs="Times New Roman"/>
          <w:sz w:val="28"/>
          <w:szCs w:val="28"/>
        </w:rPr>
        <w:t xml:space="preserve">   А.Ю. Котов</w:t>
      </w: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62AEA" w:rsidRPr="001E7B38" w:rsidRDefault="00162AEA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E761C" w:rsidRPr="001E7B38" w:rsidRDefault="00CE761C" w:rsidP="00CE761C">
      <w:pPr>
        <w:pStyle w:val="aa"/>
        <w:widowControl w:val="0"/>
        <w:tabs>
          <w:tab w:val="left" w:pos="5103"/>
        </w:tabs>
        <w:spacing w:before="0"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CE761C" w:rsidRPr="001E7B38" w:rsidRDefault="00CE761C" w:rsidP="00CE761C">
      <w:pPr>
        <w:pStyle w:val="aa"/>
        <w:widowControl w:val="0"/>
        <w:tabs>
          <w:tab w:val="left" w:pos="5103"/>
        </w:tabs>
        <w:spacing w:before="0"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162AEA" w:rsidRPr="001E7B38" w:rsidRDefault="00FA2C64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1E7B38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62AEA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3E1" w:rsidRPr="001E7B38" w:rsidRDefault="00C313E1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A75627" w:rsidRPr="001E7B38" w:rsidRDefault="00162AEA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1E7B38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2034D" w:rsidRPr="001E7B38">
        <w:rPr>
          <w:rFonts w:ascii="Times New Roman" w:hAnsi="Times New Roman" w:cs="Times New Roman"/>
          <w:sz w:val="26"/>
          <w:szCs w:val="26"/>
        </w:rPr>
        <w:t xml:space="preserve"> </w:t>
      </w:r>
      <w:r w:rsidR="00A75627" w:rsidRPr="001E7B38">
        <w:rPr>
          <w:rFonts w:ascii="Times New Roman" w:hAnsi="Times New Roman" w:cs="Times New Roman"/>
          <w:sz w:val="26"/>
          <w:szCs w:val="26"/>
        </w:rPr>
        <w:t>Приложение</w:t>
      </w:r>
      <w:r w:rsidR="00D27DAE" w:rsidRPr="001E7B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4593" w:rsidRPr="001E7B38" w:rsidRDefault="00C54593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70501" w:rsidRPr="001E7B38" w:rsidRDefault="00CB329D" w:rsidP="00BE615B">
      <w:pPr>
        <w:pStyle w:val="a3"/>
        <w:ind w:left="4536" w:right="-142"/>
        <w:jc w:val="center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6"/>
          <w:szCs w:val="26"/>
        </w:rPr>
        <w:t>Утвержде</w:t>
      </w:r>
      <w:r w:rsidR="007A0785" w:rsidRPr="001E7B38">
        <w:rPr>
          <w:rFonts w:ascii="Times New Roman" w:hAnsi="Times New Roman" w:cs="Times New Roman"/>
          <w:sz w:val="26"/>
          <w:szCs w:val="26"/>
        </w:rPr>
        <w:t>н</w:t>
      </w:r>
      <w:r w:rsidRPr="001E7B38">
        <w:rPr>
          <w:rFonts w:ascii="Times New Roman" w:hAnsi="Times New Roman" w:cs="Times New Roman"/>
          <w:sz w:val="26"/>
          <w:szCs w:val="26"/>
        </w:rPr>
        <w:t>о</w:t>
      </w:r>
      <w:r w:rsidR="00DB46EE" w:rsidRPr="001E7B38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1E7B38">
        <w:rPr>
          <w:rFonts w:ascii="Times New Roman" w:hAnsi="Times New Roman" w:cs="Times New Roman"/>
          <w:sz w:val="26"/>
          <w:szCs w:val="26"/>
        </w:rPr>
        <w:t>естной админи</w:t>
      </w:r>
      <w:r w:rsidR="00822B8C" w:rsidRPr="001E7B38">
        <w:rPr>
          <w:rFonts w:ascii="Times New Roman" w:hAnsi="Times New Roman" w:cs="Times New Roman"/>
          <w:sz w:val="26"/>
          <w:szCs w:val="26"/>
        </w:rPr>
        <w:t>страции</w:t>
      </w:r>
      <w:r w:rsidR="00822B8C" w:rsidRPr="001E7B38">
        <w:rPr>
          <w:rFonts w:ascii="Times New Roman" w:hAnsi="Times New Roman" w:cs="Times New Roman"/>
          <w:sz w:val="26"/>
          <w:szCs w:val="26"/>
        </w:rPr>
        <w:br/>
        <w:t>г</w:t>
      </w:r>
      <w:r w:rsidR="00C34725" w:rsidRPr="001E7B38">
        <w:rPr>
          <w:rFonts w:ascii="Times New Roman" w:hAnsi="Times New Roman" w:cs="Times New Roman"/>
          <w:sz w:val="26"/>
          <w:szCs w:val="26"/>
        </w:rPr>
        <w:t xml:space="preserve">ородского поселения </w:t>
      </w:r>
      <w:r w:rsidR="00AC06C9" w:rsidRPr="001E7B38">
        <w:rPr>
          <w:rFonts w:ascii="Times New Roman" w:hAnsi="Times New Roman" w:cs="Times New Roman"/>
          <w:sz w:val="26"/>
          <w:szCs w:val="26"/>
        </w:rPr>
        <w:t>Залукокоаже</w:t>
      </w:r>
      <w:r w:rsidR="00AC06C9" w:rsidRPr="001E7B38">
        <w:rPr>
          <w:rFonts w:ascii="Times New Roman" w:hAnsi="Times New Roman" w:cs="Times New Roman"/>
          <w:sz w:val="26"/>
          <w:szCs w:val="26"/>
        </w:rPr>
        <w:br/>
        <w:t xml:space="preserve">  от  « 00</w:t>
      </w:r>
      <w:r w:rsidR="00F4340A" w:rsidRPr="001E7B38">
        <w:rPr>
          <w:rFonts w:ascii="Times New Roman" w:hAnsi="Times New Roman" w:cs="Times New Roman"/>
          <w:sz w:val="26"/>
          <w:szCs w:val="26"/>
        </w:rPr>
        <w:t xml:space="preserve"> »</w:t>
      </w:r>
      <w:r w:rsidR="00AC06C9" w:rsidRPr="001E7B38">
        <w:rPr>
          <w:rFonts w:ascii="Times New Roman" w:hAnsi="Times New Roman" w:cs="Times New Roman"/>
          <w:sz w:val="26"/>
          <w:szCs w:val="26"/>
        </w:rPr>
        <w:t xml:space="preserve">  ________</w:t>
      </w:r>
      <w:r w:rsidR="007D5023" w:rsidRPr="001E7B38">
        <w:rPr>
          <w:rFonts w:ascii="Times New Roman" w:hAnsi="Times New Roman" w:cs="Times New Roman"/>
          <w:sz w:val="26"/>
          <w:szCs w:val="26"/>
        </w:rPr>
        <w:t xml:space="preserve">  </w:t>
      </w:r>
      <w:r w:rsidR="00AC06C9" w:rsidRPr="001E7B38">
        <w:rPr>
          <w:rFonts w:ascii="Times New Roman" w:hAnsi="Times New Roman" w:cs="Times New Roman"/>
          <w:sz w:val="26"/>
          <w:szCs w:val="26"/>
        </w:rPr>
        <w:t>2024</w:t>
      </w:r>
      <w:r w:rsidR="000D3EF0" w:rsidRPr="001E7B38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D5023" w:rsidRPr="001E7B38">
        <w:rPr>
          <w:rFonts w:ascii="Times New Roman" w:hAnsi="Times New Roman" w:cs="Times New Roman"/>
          <w:sz w:val="26"/>
          <w:szCs w:val="26"/>
        </w:rPr>
        <w:t xml:space="preserve"> </w:t>
      </w:r>
      <w:r w:rsidR="0063186C" w:rsidRPr="001E7B38">
        <w:rPr>
          <w:rFonts w:ascii="Times New Roman" w:hAnsi="Times New Roman" w:cs="Times New Roman"/>
          <w:sz w:val="26"/>
          <w:szCs w:val="26"/>
        </w:rPr>
        <w:t>№</w:t>
      </w:r>
      <w:r w:rsidR="00AC06C9" w:rsidRPr="001E7B38">
        <w:rPr>
          <w:rFonts w:ascii="Times New Roman" w:hAnsi="Times New Roman" w:cs="Times New Roman"/>
          <w:sz w:val="26"/>
          <w:szCs w:val="26"/>
        </w:rPr>
        <w:t xml:space="preserve"> 00</w:t>
      </w:r>
      <w:r w:rsidR="0063186C" w:rsidRPr="001E7B38">
        <w:rPr>
          <w:rFonts w:ascii="Times New Roman" w:hAnsi="Times New Roman" w:cs="Times New Roman"/>
          <w:sz w:val="26"/>
          <w:szCs w:val="26"/>
        </w:rPr>
        <w:t xml:space="preserve"> </w:t>
      </w:r>
      <w:r w:rsidR="00A30128" w:rsidRPr="001E7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E1" w:rsidRPr="001E7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E1" w:rsidRPr="001E7B38" w:rsidRDefault="005A78E1" w:rsidP="00BE615B">
      <w:pPr>
        <w:pStyle w:val="a3"/>
        <w:ind w:left="453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034D" w:rsidRPr="001E7B38">
        <w:rPr>
          <w:rFonts w:ascii="Times New Roman" w:hAnsi="Times New Roman" w:cs="Times New Roman"/>
          <w:sz w:val="28"/>
          <w:szCs w:val="28"/>
        </w:rPr>
        <w:t xml:space="preserve">  </w:t>
      </w:r>
      <w:r w:rsidR="00F016F6" w:rsidRPr="001E7B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DAE" w:rsidRPr="001E7B38" w:rsidRDefault="00D27DAE" w:rsidP="00170501">
      <w:pPr>
        <w:pStyle w:val="ConsPlusTitle"/>
        <w:ind w:left="567" w:right="567"/>
        <w:jc w:val="center"/>
        <w:rPr>
          <w:b w:val="0"/>
        </w:rPr>
      </w:pPr>
      <w:r w:rsidRPr="001E7B38">
        <w:rPr>
          <w:b w:val="0"/>
        </w:rPr>
        <w:t>Порядок</w:t>
      </w:r>
      <w:r w:rsidR="00170501" w:rsidRPr="001E7B38">
        <w:rPr>
          <w:b w:val="0"/>
        </w:rPr>
        <w:t xml:space="preserve"> </w:t>
      </w:r>
    </w:p>
    <w:p w:rsidR="00C313E1" w:rsidRPr="001E7B38" w:rsidRDefault="00C313E1" w:rsidP="00C313E1">
      <w:pPr>
        <w:pStyle w:val="ConsPlusTitle"/>
        <w:ind w:left="567" w:right="567"/>
        <w:jc w:val="center"/>
        <w:rPr>
          <w:b w:val="0"/>
        </w:rPr>
      </w:pPr>
      <w:r w:rsidRPr="001E7B38">
        <w:rPr>
          <w:b w:val="0"/>
        </w:rPr>
        <w:t>проведения мониторинга муниципальных нормативных правовых актов местной администрации городского поселения Залукокоаже Зольского муниципального района Кабардино-Балкарской Республики</w:t>
      </w:r>
    </w:p>
    <w:p w:rsidR="00C313E1" w:rsidRPr="001E7B38" w:rsidRDefault="00C313E1" w:rsidP="00C313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  на их соответствие федеральному и региональному законодательству</w:t>
      </w:r>
    </w:p>
    <w:p w:rsidR="00C313E1" w:rsidRPr="001E7B38" w:rsidRDefault="00C313E1" w:rsidP="00C31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3E1" w:rsidRPr="001E7B38" w:rsidRDefault="00C313E1" w:rsidP="00C31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проведения мониторинга муниципальных нормативных правовых актов местной администрации городского поселения Залукокоаже</w:t>
      </w:r>
      <w:proofErr w:type="gramEnd"/>
      <w:r w:rsidRPr="001E7B38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Кабардино-Балкарской Республики (далее - </w:t>
      </w:r>
      <w:r w:rsidR="002D626E" w:rsidRPr="001E7B38">
        <w:rPr>
          <w:rFonts w:ascii="Times New Roman" w:hAnsi="Times New Roman" w:cs="Times New Roman"/>
          <w:sz w:val="28"/>
          <w:szCs w:val="28"/>
        </w:rPr>
        <w:t>А</w:t>
      </w:r>
      <w:r w:rsidRPr="001E7B38">
        <w:rPr>
          <w:rFonts w:ascii="Times New Roman" w:hAnsi="Times New Roman" w:cs="Times New Roman"/>
          <w:sz w:val="28"/>
          <w:szCs w:val="28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 w:rsidR="002D626E" w:rsidRPr="001E7B3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1E7B38">
        <w:rPr>
          <w:rFonts w:ascii="Times New Roman" w:hAnsi="Times New Roman" w:cs="Times New Roman"/>
          <w:sz w:val="28"/>
          <w:szCs w:val="28"/>
        </w:rPr>
        <w:t xml:space="preserve"> (далее - мониторинг).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E7B38">
        <w:rPr>
          <w:rFonts w:ascii="Times New Roman" w:hAnsi="Times New Roman" w:cs="Times New Roman"/>
          <w:sz w:val="28"/>
          <w:szCs w:val="28"/>
        </w:rPr>
        <w:t xml:space="preserve"> силу (отмены) нормативных правовых актов администрации муниципального образования (далее - правовые акты).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2. Основными задачами мониторинга являются: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1) выявление правовых актов, требующих приведения в соответствие с законодательством Российск</w:t>
      </w:r>
      <w:r w:rsidR="002D626E" w:rsidRPr="001E7B38">
        <w:rPr>
          <w:rFonts w:ascii="Times New Roman" w:hAnsi="Times New Roman" w:cs="Times New Roman"/>
          <w:sz w:val="28"/>
          <w:szCs w:val="28"/>
        </w:rPr>
        <w:t>ой Федерации и Кабардино-Балкарской Республики</w:t>
      </w:r>
      <w:r w:rsidRPr="001E7B38">
        <w:rPr>
          <w:rFonts w:ascii="Times New Roman" w:hAnsi="Times New Roman" w:cs="Times New Roman"/>
          <w:sz w:val="28"/>
          <w:szCs w:val="28"/>
        </w:rPr>
        <w:t>, а также устранение выявленных в правовых актах внутренних противоречий;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2) выявление коррупциогенных факторов и их последующее устранение;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3) разработка предложений по совершенствованию правовых актов;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5) выявление правовых актов, требующих отмены (признания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E7B38">
        <w:rPr>
          <w:rFonts w:ascii="Times New Roman" w:hAnsi="Times New Roman" w:cs="Times New Roman"/>
          <w:sz w:val="28"/>
          <w:szCs w:val="28"/>
        </w:rPr>
        <w:t xml:space="preserve"> силу).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 xml:space="preserve">По результатам мониторинга формируется План нормотворческой деятельности </w:t>
      </w:r>
      <w:r w:rsidR="002D626E" w:rsidRPr="001E7B38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Залукокоаже Зольского муниципального района 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 xml:space="preserve">по подготовке проектов правовых актов в связи с изменением федерального законодательства и законодательства </w:t>
      </w:r>
      <w:r w:rsidR="002D626E" w:rsidRPr="001E7B3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 xml:space="preserve"> (далее - План нормотворческой деятельности), который утверждается ежегодно не позднее 28 декабря главой </w:t>
      </w:r>
      <w:r w:rsidR="002D626E" w:rsidRPr="001E7B38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1E7B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626E" w:rsidRPr="001E7B38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Зольского муниципального района 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>на следующий год.</w:t>
      </w:r>
      <w:proofErr w:type="gramEnd"/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главой </w:t>
      </w:r>
      <w:r w:rsidR="002D626E" w:rsidRPr="001E7B38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1E7B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626E" w:rsidRPr="001E7B38">
        <w:rPr>
          <w:rFonts w:ascii="Times New Roman" w:hAnsi="Times New Roman" w:cs="Times New Roman"/>
          <w:sz w:val="28"/>
          <w:szCs w:val="28"/>
        </w:rPr>
        <w:t>городского поселения Залукокоаже Зольского муниципального района Кабардино-Балкарской Республики.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4. Глава </w:t>
      </w:r>
      <w:r w:rsidR="002D626E" w:rsidRPr="001E7B38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 Зольского муниципального района Кабардино-Балкарской Республики</w:t>
      </w:r>
      <w:r w:rsidR="006C2B84" w:rsidRPr="001E7B38">
        <w:rPr>
          <w:rFonts w:ascii="Times New Roman" w:hAnsi="Times New Roman" w:cs="Times New Roman"/>
          <w:sz w:val="28"/>
          <w:szCs w:val="28"/>
        </w:rPr>
        <w:t xml:space="preserve">, </w:t>
      </w:r>
      <w:r w:rsidRPr="001E7B38">
        <w:rPr>
          <w:rFonts w:ascii="Times New Roman" w:hAnsi="Times New Roman" w:cs="Times New Roman"/>
          <w:sz w:val="28"/>
          <w:szCs w:val="28"/>
        </w:rPr>
        <w:t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- ответственный исполнитель).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Возложение на ответственного исполнителя обязанности по проведению мониторинга о</w:t>
      </w:r>
      <w:r w:rsidR="006C2B84" w:rsidRPr="001E7B38">
        <w:rPr>
          <w:rFonts w:ascii="Times New Roman" w:hAnsi="Times New Roman" w:cs="Times New Roman"/>
          <w:sz w:val="28"/>
          <w:szCs w:val="28"/>
        </w:rPr>
        <w:t>формляется правовым актом местной администрации городского поселения Залукокоаже Зольского муниципального района Кабардино-Балкарской Республики.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5. В целях проведения мониторинга ответственный исполнитель: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1) на постоянной основе изучает федеральное законодательство и за</w:t>
      </w:r>
      <w:r w:rsidR="006E52CB">
        <w:rPr>
          <w:rFonts w:ascii="Times New Roman" w:hAnsi="Times New Roman" w:cs="Times New Roman"/>
          <w:sz w:val="28"/>
          <w:szCs w:val="28"/>
        </w:rPr>
        <w:t>конодательство</w:t>
      </w:r>
      <w:r w:rsidR="006E52CB" w:rsidRPr="006E52CB">
        <w:rPr>
          <w:rFonts w:ascii="Times New Roman" w:hAnsi="Times New Roman" w:cs="Times New Roman"/>
          <w:sz w:val="28"/>
          <w:szCs w:val="28"/>
        </w:rPr>
        <w:t xml:space="preserve"> </w:t>
      </w:r>
      <w:r w:rsidR="006E52CB" w:rsidRPr="001E7B3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1E7B38">
        <w:rPr>
          <w:rFonts w:ascii="Times New Roman" w:hAnsi="Times New Roman" w:cs="Times New Roman"/>
          <w:sz w:val="28"/>
          <w:szCs w:val="28"/>
        </w:rPr>
        <w:t xml:space="preserve">, регулирующее вопросы, относящиеся к компетенции органов местного самоуправления, на предмет соответствия правовых актов </w:t>
      </w:r>
      <w:r w:rsidR="006C2B84" w:rsidRPr="001E7B38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Залукокоаже Зольского муниципального района 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>вновь принятым актам федерального и регионального уровня;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1E7B38">
        <w:rPr>
          <w:rFonts w:ascii="Times New Roman" w:hAnsi="Times New Roman" w:cs="Times New Roman"/>
          <w:sz w:val="28"/>
          <w:szCs w:val="28"/>
        </w:rPr>
        <w:t>утратившим</w:t>
      </w:r>
      <w:r w:rsidR="006C2B84" w:rsidRPr="001E7B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2B84" w:rsidRPr="001E7B38">
        <w:rPr>
          <w:rFonts w:ascii="Times New Roman" w:hAnsi="Times New Roman" w:cs="Times New Roman"/>
          <w:sz w:val="28"/>
          <w:szCs w:val="28"/>
        </w:rPr>
        <w:t xml:space="preserve"> силу (отмене) правовых актов А</w:t>
      </w:r>
      <w:r w:rsidRPr="001E7B38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B38">
        <w:rPr>
          <w:rFonts w:ascii="Times New Roman" w:hAnsi="Times New Roman" w:cs="Times New Roman"/>
          <w:sz w:val="28"/>
          <w:szCs w:val="28"/>
        </w:rPr>
        <w:t xml:space="preserve">3) ежемесячно в срок до 5 числа месяца, следующего за отчетным, глава </w:t>
      </w:r>
      <w:r w:rsidR="006C2B84" w:rsidRPr="001E7B38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Залукокоаже Зольского муниципального района 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>готовит 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</w:t>
      </w:r>
      <w:r w:rsidR="006C2B84" w:rsidRPr="001E7B38">
        <w:rPr>
          <w:rFonts w:ascii="Times New Roman" w:hAnsi="Times New Roman" w:cs="Times New Roman"/>
          <w:sz w:val="28"/>
          <w:szCs w:val="28"/>
        </w:rPr>
        <w:t>аботки</w:t>
      </w:r>
      <w:proofErr w:type="gramEnd"/>
      <w:r w:rsidR="006C2B84" w:rsidRPr="001E7B38">
        <w:rPr>
          <w:rFonts w:ascii="Times New Roman" w:hAnsi="Times New Roman" w:cs="Times New Roman"/>
          <w:sz w:val="28"/>
          <w:szCs w:val="28"/>
        </w:rPr>
        <w:t xml:space="preserve"> проектов правовых актов А</w:t>
      </w:r>
      <w:r w:rsidRPr="001E7B38">
        <w:rPr>
          <w:rFonts w:ascii="Times New Roman" w:hAnsi="Times New Roman" w:cs="Times New Roman"/>
          <w:sz w:val="28"/>
          <w:szCs w:val="28"/>
        </w:rPr>
        <w:t>дминистрации в соответствии с Планом нормотворческой деятельности администрации;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согласно приложению 2 к настоящему Порядку и</w:t>
      </w:r>
      <w:r w:rsidR="006C2B84" w:rsidRPr="001E7B38">
        <w:rPr>
          <w:rFonts w:ascii="Times New Roman" w:hAnsi="Times New Roman" w:cs="Times New Roman"/>
          <w:sz w:val="28"/>
          <w:szCs w:val="28"/>
        </w:rPr>
        <w:t xml:space="preserve"> вносит его на утверждение глав</w:t>
      </w:r>
      <w:r w:rsidR="001E7B38" w:rsidRPr="001E7B38">
        <w:rPr>
          <w:rFonts w:ascii="Times New Roman" w:hAnsi="Times New Roman" w:cs="Times New Roman"/>
          <w:sz w:val="28"/>
          <w:szCs w:val="28"/>
        </w:rPr>
        <w:t>е</w:t>
      </w:r>
      <w:r w:rsidRPr="001E7B38">
        <w:rPr>
          <w:rFonts w:ascii="Times New Roman" w:hAnsi="Times New Roman" w:cs="Times New Roman"/>
          <w:sz w:val="28"/>
          <w:szCs w:val="28"/>
        </w:rPr>
        <w:t xml:space="preserve"> </w:t>
      </w:r>
      <w:r w:rsidR="006C2B84" w:rsidRPr="001E7B38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 Зольского муниципального района Кабардино-Балкарской Республики</w:t>
      </w:r>
      <w:r w:rsidRPr="001E7B38">
        <w:rPr>
          <w:rFonts w:ascii="Times New Roman" w:hAnsi="Times New Roman" w:cs="Times New Roman"/>
          <w:sz w:val="28"/>
          <w:szCs w:val="28"/>
        </w:rPr>
        <w:t>;</w:t>
      </w:r>
    </w:p>
    <w:p w:rsidR="00C313E1" w:rsidRPr="001E7B38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C313E1" w:rsidRDefault="00C313E1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B38">
        <w:rPr>
          <w:rFonts w:ascii="Times New Roman" w:hAnsi="Times New Roman" w:cs="Times New Roman"/>
          <w:sz w:val="28"/>
          <w:szCs w:val="28"/>
        </w:rPr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</w:t>
      </w:r>
      <w:r w:rsidR="001E7B38" w:rsidRPr="001E7B3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1E7B38">
        <w:rPr>
          <w:rFonts w:ascii="Times New Roman" w:hAnsi="Times New Roman" w:cs="Times New Roman"/>
          <w:sz w:val="28"/>
          <w:szCs w:val="28"/>
        </w:rPr>
        <w:t xml:space="preserve"> (по форме приложения 1 к настоящему Порядку) направляется для сведения в прокуратуру </w:t>
      </w:r>
      <w:r w:rsidR="006C2B84" w:rsidRPr="001E7B38">
        <w:rPr>
          <w:rFonts w:ascii="Times New Roman" w:hAnsi="Times New Roman" w:cs="Times New Roman"/>
          <w:sz w:val="28"/>
          <w:szCs w:val="28"/>
        </w:rPr>
        <w:t>Зольского райо</w:t>
      </w:r>
      <w:r w:rsidR="001E7B38" w:rsidRPr="001E7B38">
        <w:rPr>
          <w:rFonts w:ascii="Times New Roman" w:hAnsi="Times New Roman" w:cs="Times New Roman"/>
          <w:sz w:val="28"/>
          <w:szCs w:val="28"/>
        </w:rPr>
        <w:t>на Кабардино-Балкарской Республики</w:t>
      </w:r>
      <w:r w:rsidRPr="001E7B38">
        <w:rPr>
          <w:rFonts w:ascii="Times New Roman" w:hAnsi="Times New Roman" w:cs="Times New Roman"/>
          <w:sz w:val="28"/>
          <w:szCs w:val="28"/>
        </w:rPr>
        <w:t>.</w:t>
      </w: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604" w:rsidRDefault="00E71604" w:rsidP="007261CC">
      <w:pPr>
        <w:pStyle w:val="ConsPlusNormal"/>
        <w:ind w:left="3402"/>
        <w:jc w:val="center"/>
        <w:rPr>
          <w:rFonts w:ascii="Times New Roman" w:hAnsi="Times New Roman" w:cs="Times New Roman"/>
        </w:rPr>
        <w:sectPr w:rsidR="00E71604" w:rsidSect="00CE761C">
          <w:footerReference w:type="default" r:id="rId9"/>
          <w:pgSz w:w="11906" w:h="16838"/>
          <w:pgMar w:top="568" w:right="566" w:bottom="1134" w:left="1701" w:header="709" w:footer="709" w:gutter="0"/>
          <w:cols w:space="708"/>
          <w:titlePg/>
          <w:docGrid w:linePitch="360"/>
        </w:sectPr>
      </w:pPr>
    </w:p>
    <w:p w:rsidR="007261CC" w:rsidRP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</w:rPr>
        <w:t>Приложение 1 к Порядку проведения</w:t>
      </w:r>
    </w:p>
    <w:p w:rsidR="007261CC" w:rsidRP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</w:rPr>
        <w:t>мониторинга муниципальных нормативных правовых актов</w:t>
      </w:r>
    </w:p>
    <w:p w:rsidR="007261CC" w:rsidRP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</w:rPr>
        <w:t>местной администрации городского поселения</w:t>
      </w:r>
    </w:p>
    <w:p w:rsidR="007261CC" w:rsidRP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</w:rPr>
        <w:t>Залукокоаже Зольского муниципального района</w:t>
      </w:r>
    </w:p>
    <w:p w:rsidR="007261CC" w:rsidRP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7261CC">
        <w:rPr>
          <w:rFonts w:ascii="Times New Roman" w:hAnsi="Times New Roman" w:cs="Times New Roman"/>
          <w:sz w:val="28"/>
          <w:szCs w:val="28"/>
        </w:rPr>
        <w:t xml:space="preserve"> </w:t>
      </w:r>
      <w:r w:rsidRPr="007261CC">
        <w:rPr>
          <w:rFonts w:ascii="Times New Roman" w:hAnsi="Times New Roman" w:cs="Times New Roman"/>
        </w:rPr>
        <w:t>на их соответствие</w:t>
      </w:r>
    </w:p>
    <w:p w:rsidR="007261CC" w:rsidRDefault="007261CC" w:rsidP="00C238AF">
      <w:pPr>
        <w:pStyle w:val="ConsPlusNormal"/>
        <w:ind w:left="7938"/>
        <w:jc w:val="center"/>
        <w:rPr>
          <w:rFonts w:ascii="Times New Roman" w:hAnsi="Times New Roman" w:cs="Times New Roman"/>
        </w:rPr>
      </w:pPr>
      <w:r w:rsidRPr="007261CC">
        <w:rPr>
          <w:rFonts w:ascii="Times New Roman" w:hAnsi="Times New Roman" w:cs="Times New Roman"/>
        </w:rPr>
        <w:t>федеральному и региональному законодательству</w:t>
      </w:r>
    </w:p>
    <w:p w:rsidR="007261CC" w:rsidRPr="007261CC" w:rsidRDefault="007261CC" w:rsidP="007261CC">
      <w:pPr>
        <w:pStyle w:val="ConsPlusNormal"/>
        <w:jc w:val="center"/>
        <w:rPr>
          <w:rFonts w:ascii="Times New Roman" w:hAnsi="Times New Roman" w:cs="Times New Roman"/>
        </w:rPr>
      </w:pPr>
    </w:p>
    <w:p w:rsidR="007261CC" w:rsidRPr="007261CC" w:rsidRDefault="007261CC" w:rsidP="007261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61CC" w:rsidRPr="007261CC" w:rsidRDefault="007261CC" w:rsidP="00726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1CC">
        <w:rPr>
          <w:rFonts w:ascii="Times New Roman" w:hAnsi="Times New Roman" w:cs="Times New Roman"/>
          <w:sz w:val="28"/>
          <w:szCs w:val="28"/>
        </w:rPr>
        <w:t>Информация</w:t>
      </w:r>
    </w:p>
    <w:p w:rsidR="007261CC" w:rsidRPr="007261CC" w:rsidRDefault="007261CC" w:rsidP="00726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1CC">
        <w:rPr>
          <w:rFonts w:ascii="Times New Roman" w:hAnsi="Times New Roman" w:cs="Times New Roman"/>
          <w:sz w:val="28"/>
          <w:szCs w:val="28"/>
        </w:rPr>
        <w:t>о результатах проведения мониторинга в связи с принятием</w:t>
      </w:r>
    </w:p>
    <w:p w:rsidR="007261CC" w:rsidRPr="007261CC" w:rsidRDefault="007261CC" w:rsidP="00726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1CC">
        <w:rPr>
          <w:rFonts w:ascii="Times New Roman" w:hAnsi="Times New Roman" w:cs="Times New Roman"/>
          <w:sz w:val="28"/>
          <w:szCs w:val="28"/>
        </w:rPr>
        <w:t>в _______ 20 ___ года федеральных нормативных правовых актов</w:t>
      </w:r>
    </w:p>
    <w:p w:rsidR="007261CC" w:rsidRPr="007261CC" w:rsidRDefault="007261CC" w:rsidP="00726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61CC">
        <w:rPr>
          <w:rFonts w:ascii="Times New Roman" w:hAnsi="Times New Roman" w:cs="Times New Roman"/>
          <w:sz w:val="28"/>
          <w:szCs w:val="28"/>
        </w:rPr>
        <w:t>(месяц) и нормативных правовых актов Кабардино-Балкарской Республики</w:t>
      </w:r>
    </w:p>
    <w:p w:rsidR="007261CC" w:rsidRPr="007261CC" w:rsidRDefault="007261CC" w:rsidP="007261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4479"/>
        <w:gridCol w:w="3402"/>
        <w:gridCol w:w="1701"/>
        <w:gridCol w:w="2693"/>
        <w:gridCol w:w="2410"/>
      </w:tblGrid>
      <w:tr w:rsidR="007261CC" w:rsidRPr="007261CC" w:rsidTr="0030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261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261CC">
              <w:rPr>
                <w:rFonts w:ascii="Times New Roman" w:hAnsi="Times New Roman" w:cs="Times New Roman"/>
              </w:rPr>
              <w:t>/</w:t>
            </w:r>
            <w:proofErr w:type="spellStart"/>
            <w:r w:rsidRPr="007261C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</w:rPr>
              <w:t>Дата принятия, номер и наименование нормативного правового акта Российс</w:t>
            </w:r>
            <w:r w:rsidR="003039BC">
              <w:rPr>
                <w:rFonts w:ascii="Times New Roman" w:hAnsi="Times New Roman" w:cs="Times New Roman"/>
              </w:rPr>
              <w:t xml:space="preserve">кой Федерации, </w:t>
            </w:r>
            <w:r w:rsidR="003039BC" w:rsidRPr="007261C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7261CC">
              <w:rPr>
                <w:rFonts w:ascii="Times New Roman" w:hAnsi="Times New Roman" w:cs="Times New Roman"/>
              </w:rPr>
              <w:t>, регулирующего отношения в сфере деятельности органов местного самоуправления (федеральный закон, указ Президента РФ, постановление Правитель</w:t>
            </w:r>
            <w:r w:rsidR="003039BC">
              <w:rPr>
                <w:rFonts w:ascii="Times New Roman" w:hAnsi="Times New Roman" w:cs="Times New Roman"/>
              </w:rPr>
              <w:t>ства РФ, закон</w:t>
            </w:r>
            <w:r w:rsidR="003039BC" w:rsidRPr="007261CC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</w:t>
            </w:r>
            <w:proofErr w:type="gramStart"/>
            <w:r w:rsidR="003039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039BC">
              <w:rPr>
                <w:rFonts w:ascii="Times New Roman" w:hAnsi="Times New Roman" w:cs="Times New Roman"/>
              </w:rPr>
              <w:t xml:space="preserve"> Указ Главы </w:t>
            </w:r>
            <w:r w:rsidR="003039BC" w:rsidRPr="007261C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7261CC">
              <w:rPr>
                <w:rFonts w:ascii="Times New Roman" w:hAnsi="Times New Roman" w:cs="Times New Roman"/>
              </w:rPr>
              <w:t>,</w:t>
            </w:r>
            <w:r w:rsidR="003039BC">
              <w:rPr>
                <w:rFonts w:ascii="Times New Roman" w:hAnsi="Times New Roman" w:cs="Times New Roman"/>
              </w:rPr>
              <w:t xml:space="preserve"> постановление Правительства </w:t>
            </w:r>
            <w:r w:rsidR="003039BC" w:rsidRPr="007261C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7261CC">
              <w:rPr>
                <w:rFonts w:ascii="Times New Roman" w:hAnsi="Times New Roman" w:cs="Times New Roman"/>
              </w:rPr>
              <w:t>, иные региональные правовые акты), принятого в истекшем месяце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</w:rPr>
              <w:t>Вид и наименование муниципального нормативного правового акта, который необходимо подготовить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3039BC" w:rsidP="00C32D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</w:t>
            </w:r>
            <w:r w:rsidR="007261CC" w:rsidRPr="007261CC">
              <w:rPr>
                <w:rFonts w:ascii="Times New Roman" w:hAnsi="Times New Roman" w:cs="Times New Roman"/>
              </w:rPr>
              <w:t>мый срок принятия</w:t>
            </w:r>
          </w:p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</w:rPr>
              <w:t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</w:t>
            </w:r>
          </w:p>
          <w:p w:rsidR="007261CC" w:rsidRPr="007261CC" w:rsidRDefault="003039B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7261CC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7261CC">
              <w:rPr>
                <w:rFonts w:ascii="Times New Roman" w:hAnsi="Times New Roman" w:cs="Times New Roman"/>
              </w:rPr>
              <w:t>,</w:t>
            </w:r>
            <w:proofErr w:type="gramEnd"/>
            <w:r w:rsidRPr="007261CC">
              <w:rPr>
                <w:rFonts w:ascii="Times New Roman" w:hAnsi="Times New Roman" w:cs="Times New Roman"/>
              </w:rPr>
              <w:t xml:space="preserve"> если работа над проектом не завершена - указание стадии рассмотрения и планируемых сроков его принятия</w:t>
            </w:r>
          </w:p>
        </w:tc>
      </w:tr>
      <w:tr w:rsidR="007261CC" w:rsidRPr="007261CC" w:rsidTr="0030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1CC" w:rsidRPr="007261CC" w:rsidTr="0030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1CC" w:rsidRPr="007261CC" w:rsidTr="0030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CC" w:rsidRPr="007261CC" w:rsidRDefault="007261CC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CB" w:rsidRDefault="006E52CB" w:rsidP="00C31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39BC" w:rsidRDefault="003039BC" w:rsidP="00E71604">
      <w:pPr>
        <w:pStyle w:val="ConsPlusNormal"/>
        <w:ind w:left="3119"/>
        <w:jc w:val="center"/>
        <w:rPr>
          <w:rFonts w:ascii="Times New Roman" w:hAnsi="Times New Roman" w:cs="Times New Roman"/>
        </w:rPr>
      </w:pPr>
    </w:p>
    <w:p w:rsidR="003039BC" w:rsidRDefault="003039BC" w:rsidP="00E71604">
      <w:pPr>
        <w:pStyle w:val="ConsPlusNormal"/>
        <w:ind w:left="3119"/>
        <w:jc w:val="center"/>
        <w:rPr>
          <w:rFonts w:ascii="Times New Roman" w:hAnsi="Times New Roman" w:cs="Times New Roman"/>
        </w:rPr>
      </w:pPr>
    </w:p>
    <w:p w:rsidR="003039BC" w:rsidRDefault="003039BC" w:rsidP="00E71604">
      <w:pPr>
        <w:pStyle w:val="ConsPlusNormal"/>
        <w:ind w:left="3119"/>
        <w:jc w:val="center"/>
        <w:rPr>
          <w:rFonts w:ascii="Times New Roman" w:hAnsi="Times New Roman" w:cs="Times New Roman"/>
        </w:rPr>
      </w:pPr>
    </w:p>
    <w:p w:rsidR="00E71604" w:rsidRPr="00C238AF" w:rsidRDefault="003039BC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</w:rPr>
        <w:t>П</w:t>
      </w:r>
      <w:r w:rsidR="00E71604" w:rsidRPr="00C238AF">
        <w:rPr>
          <w:rFonts w:ascii="Times New Roman" w:hAnsi="Times New Roman" w:cs="Times New Roman"/>
        </w:rPr>
        <w:t>риложение 2 к Порядку проведения</w:t>
      </w:r>
    </w:p>
    <w:p w:rsidR="00E71604" w:rsidRPr="00C238AF" w:rsidRDefault="00E71604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</w:rPr>
        <w:t>мониторинга муниципальных нормативных правовых актов</w:t>
      </w:r>
    </w:p>
    <w:p w:rsidR="00E71604" w:rsidRPr="00C238AF" w:rsidRDefault="00E71604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</w:rPr>
        <w:t>местной администрации городского поселения</w:t>
      </w:r>
    </w:p>
    <w:p w:rsidR="00E71604" w:rsidRPr="00C238AF" w:rsidRDefault="00E71604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</w:rPr>
        <w:t>Залукокоаже Зольского муниципального района</w:t>
      </w:r>
    </w:p>
    <w:p w:rsidR="00E71604" w:rsidRPr="00C238AF" w:rsidRDefault="00E71604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C238AF">
        <w:rPr>
          <w:rFonts w:ascii="Times New Roman" w:hAnsi="Times New Roman" w:cs="Times New Roman"/>
          <w:sz w:val="28"/>
          <w:szCs w:val="28"/>
        </w:rPr>
        <w:t xml:space="preserve"> </w:t>
      </w:r>
      <w:r w:rsidRPr="00C238AF">
        <w:rPr>
          <w:rFonts w:ascii="Times New Roman" w:hAnsi="Times New Roman" w:cs="Times New Roman"/>
        </w:rPr>
        <w:t>на их соответствие</w:t>
      </w:r>
    </w:p>
    <w:p w:rsidR="00E71604" w:rsidRPr="00C238AF" w:rsidRDefault="00E71604" w:rsidP="00C238AF">
      <w:pPr>
        <w:pStyle w:val="ConsPlusNormal"/>
        <w:ind w:left="8505"/>
        <w:jc w:val="center"/>
        <w:rPr>
          <w:rFonts w:ascii="Times New Roman" w:hAnsi="Times New Roman" w:cs="Times New Roman"/>
        </w:rPr>
      </w:pPr>
      <w:r w:rsidRPr="00C238AF">
        <w:rPr>
          <w:rFonts w:ascii="Times New Roman" w:hAnsi="Times New Roman" w:cs="Times New Roman"/>
        </w:rPr>
        <w:t>федеральному и региональному законодательству</w:t>
      </w:r>
    </w:p>
    <w:p w:rsidR="00E71604" w:rsidRPr="00C238AF" w:rsidRDefault="00E71604" w:rsidP="00E71604">
      <w:pPr>
        <w:pStyle w:val="ConsPlusNormal"/>
        <w:jc w:val="right"/>
        <w:rPr>
          <w:rFonts w:ascii="Times New Roman" w:hAnsi="Times New Roman" w:cs="Times New Roman"/>
        </w:rPr>
      </w:pPr>
    </w:p>
    <w:p w:rsidR="00E71604" w:rsidRPr="00C238AF" w:rsidRDefault="00E71604" w:rsidP="00E716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1604" w:rsidRPr="00C238AF" w:rsidRDefault="00C238AF" w:rsidP="00E71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E9156B" w:rsidRDefault="00E71604" w:rsidP="00E71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8AF">
        <w:rPr>
          <w:rFonts w:ascii="Times New Roman" w:hAnsi="Times New Roman" w:cs="Times New Roman"/>
          <w:sz w:val="28"/>
          <w:szCs w:val="28"/>
        </w:rPr>
        <w:t xml:space="preserve">нормотворческой деятельности местной администрации по подготовке </w:t>
      </w:r>
    </w:p>
    <w:p w:rsidR="00E9156B" w:rsidRDefault="00E71604" w:rsidP="00E71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8AF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в связи с изменением </w:t>
      </w:r>
    </w:p>
    <w:p w:rsidR="00E71604" w:rsidRPr="00C238AF" w:rsidRDefault="00E71604" w:rsidP="00E71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8AF">
        <w:rPr>
          <w:rFonts w:ascii="Times New Roman" w:hAnsi="Times New Roman" w:cs="Times New Roman"/>
          <w:sz w:val="28"/>
          <w:szCs w:val="28"/>
        </w:rPr>
        <w:t>федерального законодательства и за</w:t>
      </w:r>
      <w:r w:rsidR="003039BC" w:rsidRPr="00C238AF">
        <w:rPr>
          <w:rFonts w:ascii="Times New Roman" w:hAnsi="Times New Roman" w:cs="Times New Roman"/>
          <w:sz w:val="28"/>
          <w:szCs w:val="28"/>
        </w:rPr>
        <w:t>конодательства Кабардино-Балкарской Республики</w:t>
      </w:r>
    </w:p>
    <w:p w:rsidR="00E71604" w:rsidRPr="00C238AF" w:rsidRDefault="00E71604" w:rsidP="00E71604">
      <w:pPr>
        <w:pStyle w:val="ConsPlusNormal"/>
        <w:spacing w:before="240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5189"/>
        <w:gridCol w:w="2977"/>
        <w:gridCol w:w="2552"/>
        <w:gridCol w:w="1701"/>
        <w:gridCol w:w="2268"/>
      </w:tblGrid>
      <w:tr w:rsidR="00E71604" w:rsidRPr="00C238AF" w:rsidTr="00C238A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238A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38AF">
              <w:rPr>
                <w:rFonts w:ascii="Times New Roman" w:hAnsi="Times New Roman" w:cs="Times New Roman"/>
              </w:rPr>
              <w:t>/</w:t>
            </w:r>
            <w:proofErr w:type="spellStart"/>
            <w:r w:rsidRPr="00C238A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E9156B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 xml:space="preserve">Дата принятия, номер и наименование нормативного правового акта Российской Федерации, </w:t>
            </w:r>
            <w:r w:rsidR="00E9156B" w:rsidRPr="00C238AF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C238AF">
              <w:rPr>
                <w:rFonts w:ascii="Times New Roman" w:hAnsi="Times New Roman" w:cs="Times New Roman"/>
              </w:rPr>
              <w:t>, регулирующего отношения в сфере деятельности органов местного самоуправления (</w:t>
            </w:r>
            <w:r w:rsidR="00C238AF" w:rsidRPr="00C238AF">
              <w:rPr>
                <w:rFonts w:ascii="Times New Roman" w:hAnsi="Times New Roman" w:cs="Times New Roman"/>
              </w:rPr>
              <w:t>федеральный закон, указ Президента РФ, постановление Правительства РФ, закон</w:t>
            </w:r>
            <w:r w:rsidR="00C238AF" w:rsidRPr="00C238AF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</w:t>
            </w:r>
            <w:proofErr w:type="gramStart"/>
            <w:r w:rsidR="00C238AF" w:rsidRPr="00C238A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238AF" w:rsidRPr="00C238AF">
              <w:rPr>
                <w:rFonts w:ascii="Times New Roman" w:hAnsi="Times New Roman" w:cs="Times New Roman"/>
              </w:rPr>
              <w:t xml:space="preserve"> Указ Главы </w:t>
            </w:r>
            <w:r w:rsidR="00C238AF" w:rsidRPr="00C238AF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="00C238AF" w:rsidRPr="00C238AF">
              <w:rPr>
                <w:rFonts w:ascii="Times New Roman" w:hAnsi="Times New Roman" w:cs="Times New Roman"/>
              </w:rPr>
              <w:t xml:space="preserve">, постановление Правительства </w:t>
            </w:r>
            <w:r w:rsidR="00C238AF" w:rsidRPr="00C238AF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="00C238AF" w:rsidRPr="00C238AF">
              <w:rPr>
                <w:rFonts w:ascii="Times New Roman" w:hAnsi="Times New Roman" w:cs="Times New Roman"/>
              </w:rPr>
              <w:t>, иные региональные правовые акты</w:t>
            </w:r>
            <w:r w:rsidRPr="00C238AF">
              <w:rPr>
                <w:rFonts w:ascii="Times New Roman" w:hAnsi="Times New Roman" w:cs="Times New Roman"/>
              </w:rPr>
              <w:t>), принятого в истекшем месяце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Наименование проекта</w:t>
            </w:r>
          </w:p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правового акта</w:t>
            </w:r>
          </w:p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Ответственные</w:t>
            </w:r>
          </w:p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за подготовку</w:t>
            </w:r>
          </w:p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и сопровождение проекта правового акта</w:t>
            </w:r>
          </w:p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Планируемый срок принятия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Дата принятия, номер и наименование муниципального акта</w:t>
            </w:r>
          </w:p>
        </w:tc>
      </w:tr>
      <w:tr w:rsidR="00E71604" w:rsidRPr="00C238AF" w:rsidTr="00C238A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1604" w:rsidRPr="00C238AF" w:rsidTr="00C238A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1604" w:rsidRPr="00C238AF" w:rsidTr="00C238A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  <w:r w:rsidRPr="00C238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4" w:rsidRPr="00C238AF" w:rsidRDefault="00E71604" w:rsidP="00C32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71604" w:rsidRPr="00C238AF" w:rsidRDefault="00E7160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71604" w:rsidRPr="00C238AF" w:rsidSect="003039BC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E40" w:rsidRDefault="00900E40" w:rsidP="00F41600">
      <w:pPr>
        <w:spacing w:after="0" w:line="240" w:lineRule="auto"/>
      </w:pPr>
      <w:r>
        <w:separator/>
      </w:r>
    </w:p>
  </w:endnote>
  <w:endnote w:type="continuationSeparator" w:id="0">
    <w:p w:rsidR="00900E40" w:rsidRDefault="00900E40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06635"/>
      <w:docPartObj>
        <w:docPartGallery w:val="Page Numbers (Bottom of Page)"/>
        <w:docPartUnique/>
      </w:docPartObj>
    </w:sdtPr>
    <w:sdtContent>
      <w:p w:rsidR="00180503" w:rsidRDefault="001B316C">
        <w:pPr>
          <w:pStyle w:val="af"/>
          <w:jc w:val="center"/>
        </w:pPr>
        <w:fldSimple w:instr=" PAGE   \* MERGEFORMAT ">
          <w:r w:rsidR="00322AA7">
            <w:rPr>
              <w:noProof/>
            </w:rPr>
            <w:t>7</w:t>
          </w:r>
        </w:fldSimple>
      </w:p>
    </w:sdtContent>
  </w:sdt>
  <w:p w:rsidR="00180503" w:rsidRDefault="001805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E40" w:rsidRDefault="00900E40" w:rsidP="00F41600">
      <w:pPr>
        <w:spacing w:after="0" w:line="240" w:lineRule="auto"/>
      </w:pPr>
      <w:r>
        <w:separator/>
      </w:r>
    </w:p>
  </w:footnote>
  <w:footnote w:type="continuationSeparator" w:id="0">
    <w:p w:rsidR="00900E40" w:rsidRDefault="00900E40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7E3C"/>
    <w:rsid w:val="0002034D"/>
    <w:rsid w:val="00021769"/>
    <w:rsid w:val="000223E2"/>
    <w:rsid w:val="000246A7"/>
    <w:rsid w:val="00024C8E"/>
    <w:rsid w:val="00025639"/>
    <w:rsid w:val="0003209B"/>
    <w:rsid w:val="00060DF7"/>
    <w:rsid w:val="00086CBF"/>
    <w:rsid w:val="00090392"/>
    <w:rsid w:val="000A2279"/>
    <w:rsid w:val="000A3580"/>
    <w:rsid w:val="000A53DC"/>
    <w:rsid w:val="000A53DD"/>
    <w:rsid w:val="000B5D45"/>
    <w:rsid w:val="000B634F"/>
    <w:rsid w:val="000B7C7B"/>
    <w:rsid w:val="000C0213"/>
    <w:rsid w:val="000C022C"/>
    <w:rsid w:val="000C11BB"/>
    <w:rsid w:val="000C2623"/>
    <w:rsid w:val="000D11CF"/>
    <w:rsid w:val="000D3EF0"/>
    <w:rsid w:val="000E7966"/>
    <w:rsid w:val="000F5FC5"/>
    <w:rsid w:val="00102699"/>
    <w:rsid w:val="0010425A"/>
    <w:rsid w:val="00105C73"/>
    <w:rsid w:val="00106F4B"/>
    <w:rsid w:val="001121C9"/>
    <w:rsid w:val="001143DF"/>
    <w:rsid w:val="00126F2D"/>
    <w:rsid w:val="0013284E"/>
    <w:rsid w:val="00142851"/>
    <w:rsid w:val="001432B5"/>
    <w:rsid w:val="00145ED8"/>
    <w:rsid w:val="00147B3C"/>
    <w:rsid w:val="00152BA1"/>
    <w:rsid w:val="001536AA"/>
    <w:rsid w:val="00157DCF"/>
    <w:rsid w:val="00162AEA"/>
    <w:rsid w:val="001630B7"/>
    <w:rsid w:val="00170501"/>
    <w:rsid w:val="00177B65"/>
    <w:rsid w:val="00180503"/>
    <w:rsid w:val="00190F9E"/>
    <w:rsid w:val="001950EC"/>
    <w:rsid w:val="001972FE"/>
    <w:rsid w:val="001A7F77"/>
    <w:rsid w:val="001B316C"/>
    <w:rsid w:val="001B46A4"/>
    <w:rsid w:val="001C157B"/>
    <w:rsid w:val="001C4CDC"/>
    <w:rsid w:val="001C5749"/>
    <w:rsid w:val="001C7FD7"/>
    <w:rsid w:val="001D0503"/>
    <w:rsid w:val="001E7B38"/>
    <w:rsid w:val="001F4A6B"/>
    <w:rsid w:val="001F5E62"/>
    <w:rsid w:val="002027A3"/>
    <w:rsid w:val="002060E2"/>
    <w:rsid w:val="00230159"/>
    <w:rsid w:val="00240D7B"/>
    <w:rsid w:val="00243E75"/>
    <w:rsid w:val="0024595D"/>
    <w:rsid w:val="00247ED1"/>
    <w:rsid w:val="00252DE7"/>
    <w:rsid w:val="00256D44"/>
    <w:rsid w:val="00260387"/>
    <w:rsid w:val="00262050"/>
    <w:rsid w:val="00264FD3"/>
    <w:rsid w:val="0027014E"/>
    <w:rsid w:val="0027185E"/>
    <w:rsid w:val="0027524B"/>
    <w:rsid w:val="0027736A"/>
    <w:rsid w:val="00285A28"/>
    <w:rsid w:val="00286AB8"/>
    <w:rsid w:val="00287DC6"/>
    <w:rsid w:val="002940CD"/>
    <w:rsid w:val="00294EEF"/>
    <w:rsid w:val="0029560D"/>
    <w:rsid w:val="002967B9"/>
    <w:rsid w:val="002A3486"/>
    <w:rsid w:val="002A6554"/>
    <w:rsid w:val="002C037F"/>
    <w:rsid w:val="002C2A81"/>
    <w:rsid w:val="002D626E"/>
    <w:rsid w:val="002F5D70"/>
    <w:rsid w:val="002F7D06"/>
    <w:rsid w:val="003035AC"/>
    <w:rsid w:val="003039BC"/>
    <w:rsid w:val="00307C62"/>
    <w:rsid w:val="0031032B"/>
    <w:rsid w:val="003125B3"/>
    <w:rsid w:val="00322AA7"/>
    <w:rsid w:val="00333D63"/>
    <w:rsid w:val="00340FA7"/>
    <w:rsid w:val="0034521F"/>
    <w:rsid w:val="00346341"/>
    <w:rsid w:val="003563EA"/>
    <w:rsid w:val="00356898"/>
    <w:rsid w:val="0036162C"/>
    <w:rsid w:val="00364BA4"/>
    <w:rsid w:val="00373A14"/>
    <w:rsid w:val="00377F36"/>
    <w:rsid w:val="0038121E"/>
    <w:rsid w:val="00383D0B"/>
    <w:rsid w:val="00386240"/>
    <w:rsid w:val="00394BBF"/>
    <w:rsid w:val="00394DBF"/>
    <w:rsid w:val="003973E5"/>
    <w:rsid w:val="003A0B96"/>
    <w:rsid w:val="003A492A"/>
    <w:rsid w:val="003A5EB5"/>
    <w:rsid w:val="003B26E0"/>
    <w:rsid w:val="003B59B2"/>
    <w:rsid w:val="003D38CC"/>
    <w:rsid w:val="003E0305"/>
    <w:rsid w:val="003F125F"/>
    <w:rsid w:val="003F71CD"/>
    <w:rsid w:val="003F7B3C"/>
    <w:rsid w:val="004024BD"/>
    <w:rsid w:val="00402ED5"/>
    <w:rsid w:val="00404CA2"/>
    <w:rsid w:val="00447ABC"/>
    <w:rsid w:val="00451F7B"/>
    <w:rsid w:val="00454746"/>
    <w:rsid w:val="00456B55"/>
    <w:rsid w:val="00460470"/>
    <w:rsid w:val="004855B5"/>
    <w:rsid w:val="00490BE2"/>
    <w:rsid w:val="004B0C30"/>
    <w:rsid w:val="004B4658"/>
    <w:rsid w:val="004D112D"/>
    <w:rsid w:val="004D16F6"/>
    <w:rsid w:val="004D342A"/>
    <w:rsid w:val="004D3BF5"/>
    <w:rsid w:val="004F391E"/>
    <w:rsid w:val="004F5EE3"/>
    <w:rsid w:val="004F7D96"/>
    <w:rsid w:val="00501E9F"/>
    <w:rsid w:val="00502970"/>
    <w:rsid w:val="00523E6D"/>
    <w:rsid w:val="005340AD"/>
    <w:rsid w:val="005369D6"/>
    <w:rsid w:val="00553AD6"/>
    <w:rsid w:val="005563DB"/>
    <w:rsid w:val="00560723"/>
    <w:rsid w:val="00570983"/>
    <w:rsid w:val="00572A76"/>
    <w:rsid w:val="005844DB"/>
    <w:rsid w:val="005866F7"/>
    <w:rsid w:val="00591871"/>
    <w:rsid w:val="00592C91"/>
    <w:rsid w:val="00597A74"/>
    <w:rsid w:val="005A5C61"/>
    <w:rsid w:val="005A78E1"/>
    <w:rsid w:val="005B1ECD"/>
    <w:rsid w:val="005B57A0"/>
    <w:rsid w:val="005C154D"/>
    <w:rsid w:val="005C24E8"/>
    <w:rsid w:val="005C6020"/>
    <w:rsid w:val="005D5670"/>
    <w:rsid w:val="005D793B"/>
    <w:rsid w:val="005F3819"/>
    <w:rsid w:val="005F74FA"/>
    <w:rsid w:val="006022DB"/>
    <w:rsid w:val="006075FD"/>
    <w:rsid w:val="0062055A"/>
    <w:rsid w:val="00621BB3"/>
    <w:rsid w:val="0063186C"/>
    <w:rsid w:val="00635062"/>
    <w:rsid w:val="006354C8"/>
    <w:rsid w:val="00637C58"/>
    <w:rsid w:val="00640929"/>
    <w:rsid w:val="006426BE"/>
    <w:rsid w:val="0064390E"/>
    <w:rsid w:val="006522A7"/>
    <w:rsid w:val="0065398F"/>
    <w:rsid w:val="00653A8F"/>
    <w:rsid w:val="00653D2B"/>
    <w:rsid w:val="00672531"/>
    <w:rsid w:val="00675EE9"/>
    <w:rsid w:val="00676AB3"/>
    <w:rsid w:val="00680D38"/>
    <w:rsid w:val="006818C0"/>
    <w:rsid w:val="00687A00"/>
    <w:rsid w:val="00690181"/>
    <w:rsid w:val="006951E4"/>
    <w:rsid w:val="006957CF"/>
    <w:rsid w:val="006B27AF"/>
    <w:rsid w:val="006B5E00"/>
    <w:rsid w:val="006C125B"/>
    <w:rsid w:val="006C1D14"/>
    <w:rsid w:val="006C2B84"/>
    <w:rsid w:val="006C3D01"/>
    <w:rsid w:val="006C50AC"/>
    <w:rsid w:val="006C7258"/>
    <w:rsid w:val="006D6D9D"/>
    <w:rsid w:val="006E52CB"/>
    <w:rsid w:val="006E6CFA"/>
    <w:rsid w:val="006F205C"/>
    <w:rsid w:val="006F5A66"/>
    <w:rsid w:val="006F5C12"/>
    <w:rsid w:val="0070126D"/>
    <w:rsid w:val="0070185B"/>
    <w:rsid w:val="00702A10"/>
    <w:rsid w:val="00702E74"/>
    <w:rsid w:val="00706C42"/>
    <w:rsid w:val="00710963"/>
    <w:rsid w:val="0071230C"/>
    <w:rsid w:val="00717B67"/>
    <w:rsid w:val="00722A09"/>
    <w:rsid w:val="0072532D"/>
    <w:rsid w:val="007261CC"/>
    <w:rsid w:val="00743604"/>
    <w:rsid w:val="00745CC7"/>
    <w:rsid w:val="007478CD"/>
    <w:rsid w:val="00751198"/>
    <w:rsid w:val="00752D49"/>
    <w:rsid w:val="007550B9"/>
    <w:rsid w:val="007602B9"/>
    <w:rsid w:val="0077345A"/>
    <w:rsid w:val="00774E69"/>
    <w:rsid w:val="00775BE8"/>
    <w:rsid w:val="00782A20"/>
    <w:rsid w:val="00783705"/>
    <w:rsid w:val="00784E98"/>
    <w:rsid w:val="007860D1"/>
    <w:rsid w:val="00790CBB"/>
    <w:rsid w:val="00790FBA"/>
    <w:rsid w:val="00791811"/>
    <w:rsid w:val="007A00FB"/>
    <w:rsid w:val="007A0785"/>
    <w:rsid w:val="007A47F2"/>
    <w:rsid w:val="007A490C"/>
    <w:rsid w:val="007A7AF5"/>
    <w:rsid w:val="007B570D"/>
    <w:rsid w:val="007B6659"/>
    <w:rsid w:val="007C54A1"/>
    <w:rsid w:val="007D046C"/>
    <w:rsid w:val="007D2A96"/>
    <w:rsid w:val="007D5023"/>
    <w:rsid w:val="007D5A30"/>
    <w:rsid w:val="007D6431"/>
    <w:rsid w:val="007E2F0C"/>
    <w:rsid w:val="007E3524"/>
    <w:rsid w:val="008005BA"/>
    <w:rsid w:val="00800C32"/>
    <w:rsid w:val="00814B48"/>
    <w:rsid w:val="0081680E"/>
    <w:rsid w:val="008177CF"/>
    <w:rsid w:val="008215EC"/>
    <w:rsid w:val="00822B8C"/>
    <w:rsid w:val="00824F6C"/>
    <w:rsid w:val="008452BC"/>
    <w:rsid w:val="00845A6B"/>
    <w:rsid w:val="00857CCC"/>
    <w:rsid w:val="00864903"/>
    <w:rsid w:val="008746FC"/>
    <w:rsid w:val="00877722"/>
    <w:rsid w:val="008908A7"/>
    <w:rsid w:val="00891A8C"/>
    <w:rsid w:val="00892592"/>
    <w:rsid w:val="008943E5"/>
    <w:rsid w:val="008A2224"/>
    <w:rsid w:val="008A6966"/>
    <w:rsid w:val="008A7FC2"/>
    <w:rsid w:val="008B3550"/>
    <w:rsid w:val="008B4ECA"/>
    <w:rsid w:val="008C1722"/>
    <w:rsid w:val="008C3C62"/>
    <w:rsid w:val="008D1E50"/>
    <w:rsid w:val="008D6070"/>
    <w:rsid w:val="008E1C2A"/>
    <w:rsid w:val="008E4ECE"/>
    <w:rsid w:val="008E67E9"/>
    <w:rsid w:val="008F24DF"/>
    <w:rsid w:val="008F2608"/>
    <w:rsid w:val="00900E33"/>
    <w:rsid w:val="00900E40"/>
    <w:rsid w:val="009050E4"/>
    <w:rsid w:val="00906BC9"/>
    <w:rsid w:val="00913A29"/>
    <w:rsid w:val="009204BB"/>
    <w:rsid w:val="009207FE"/>
    <w:rsid w:val="00926C8E"/>
    <w:rsid w:val="00935585"/>
    <w:rsid w:val="00936B72"/>
    <w:rsid w:val="00953043"/>
    <w:rsid w:val="00957B55"/>
    <w:rsid w:val="00962CD0"/>
    <w:rsid w:val="009647D4"/>
    <w:rsid w:val="00967D65"/>
    <w:rsid w:val="009711BE"/>
    <w:rsid w:val="009713FF"/>
    <w:rsid w:val="00973CDC"/>
    <w:rsid w:val="00973FD5"/>
    <w:rsid w:val="00974005"/>
    <w:rsid w:val="009814AF"/>
    <w:rsid w:val="00991291"/>
    <w:rsid w:val="00995865"/>
    <w:rsid w:val="009C5674"/>
    <w:rsid w:val="009C66E0"/>
    <w:rsid w:val="009D44B3"/>
    <w:rsid w:val="009E586E"/>
    <w:rsid w:val="009E628F"/>
    <w:rsid w:val="009F1EF5"/>
    <w:rsid w:val="00A061EA"/>
    <w:rsid w:val="00A07F1A"/>
    <w:rsid w:val="00A105FC"/>
    <w:rsid w:val="00A142ED"/>
    <w:rsid w:val="00A14870"/>
    <w:rsid w:val="00A23120"/>
    <w:rsid w:val="00A24442"/>
    <w:rsid w:val="00A26964"/>
    <w:rsid w:val="00A270F2"/>
    <w:rsid w:val="00A300A8"/>
    <w:rsid w:val="00A30128"/>
    <w:rsid w:val="00A33468"/>
    <w:rsid w:val="00A33F43"/>
    <w:rsid w:val="00A366AD"/>
    <w:rsid w:val="00A5381B"/>
    <w:rsid w:val="00A75627"/>
    <w:rsid w:val="00A7645A"/>
    <w:rsid w:val="00A76947"/>
    <w:rsid w:val="00A92DD8"/>
    <w:rsid w:val="00AA079A"/>
    <w:rsid w:val="00AA26ED"/>
    <w:rsid w:val="00AA635F"/>
    <w:rsid w:val="00AB7F0A"/>
    <w:rsid w:val="00AC0393"/>
    <w:rsid w:val="00AC06C9"/>
    <w:rsid w:val="00AC1788"/>
    <w:rsid w:val="00AC1C7C"/>
    <w:rsid w:val="00AC3BE8"/>
    <w:rsid w:val="00AD1D06"/>
    <w:rsid w:val="00AE4FD0"/>
    <w:rsid w:val="00AF003B"/>
    <w:rsid w:val="00AF7E49"/>
    <w:rsid w:val="00B03E97"/>
    <w:rsid w:val="00B04C68"/>
    <w:rsid w:val="00B0639A"/>
    <w:rsid w:val="00B127B7"/>
    <w:rsid w:val="00B2018B"/>
    <w:rsid w:val="00B221F2"/>
    <w:rsid w:val="00B43ABC"/>
    <w:rsid w:val="00B475DD"/>
    <w:rsid w:val="00B47AAD"/>
    <w:rsid w:val="00B54A97"/>
    <w:rsid w:val="00B61DA2"/>
    <w:rsid w:val="00B62635"/>
    <w:rsid w:val="00B65EF3"/>
    <w:rsid w:val="00B744DC"/>
    <w:rsid w:val="00B8466D"/>
    <w:rsid w:val="00B865F3"/>
    <w:rsid w:val="00B91D30"/>
    <w:rsid w:val="00B94E3A"/>
    <w:rsid w:val="00BA2E4B"/>
    <w:rsid w:val="00BA4417"/>
    <w:rsid w:val="00BB066D"/>
    <w:rsid w:val="00BB730D"/>
    <w:rsid w:val="00BD7360"/>
    <w:rsid w:val="00BE615B"/>
    <w:rsid w:val="00BE6590"/>
    <w:rsid w:val="00BF3EE3"/>
    <w:rsid w:val="00BF6012"/>
    <w:rsid w:val="00C03D1A"/>
    <w:rsid w:val="00C04B74"/>
    <w:rsid w:val="00C223FE"/>
    <w:rsid w:val="00C238AF"/>
    <w:rsid w:val="00C313E1"/>
    <w:rsid w:val="00C332A1"/>
    <w:rsid w:val="00C34725"/>
    <w:rsid w:val="00C36DA7"/>
    <w:rsid w:val="00C36F9D"/>
    <w:rsid w:val="00C42E49"/>
    <w:rsid w:val="00C51E56"/>
    <w:rsid w:val="00C5362D"/>
    <w:rsid w:val="00C53939"/>
    <w:rsid w:val="00C54593"/>
    <w:rsid w:val="00C54964"/>
    <w:rsid w:val="00C57D69"/>
    <w:rsid w:val="00C61094"/>
    <w:rsid w:val="00C626DF"/>
    <w:rsid w:val="00C6471E"/>
    <w:rsid w:val="00C663A9"/>
    <w:rsid w:val="00C77A14"/>
    <w:rsid w:val="00C83899"/>
    <w:rsid w:val="00C84F34"/>
    <w:rsid w:val="00C85C6D"/>
    <w:rsid w:val="00C901B1"/>
    <w:rsid w:val="00C92394"/>
    <w:rsid w:val="00C926C6"/>
    <w:rsid w:val="00C9793D"/>
    <w:rsid w:val="00CA3EB5"/>
    <w:rsid w:val="00CA451B"/>
    <w:rsid w:val="00CB329D"/>
    <w:rsid w:val="00CB60C2"/>
    <w:rsid w:val="00CB6189"/>
    <w:rsid w:val="00CC62F1"/>
    <w:rsid w:val="00CD4C39"/>
    <w:rsid w:val="00CD6C8B"/>
    <w:rsid w:val="00CE0884"/>
    <w:rsid w:val="00CE184D"/>
    <w:rsid w:val="00CE19CB"/>
    <w:rsid w:val="00CE44FB"/>
    <w:rsid w:val="00CE5E33"/>
    <w:rsid w:val="00CE761C"/>
    <w:rsid w:val="00D00B38"/>
    <w:rsid w:val="00D00C3A"/>
    <w:rsid w:val="00D02D69"/>
    <w:rsid w:val="00D05902"/>
    <w:rsid w:val="00D272EE"/>
    <w:rsid w:val="00D27DAE"/>
    <w:rsid w:val="00D31000"/>
    <w:rsid w:val="00D41737"/>
    <w:rsid w:val="00D4715F"/>
    <w:rsid w:val="00D478EB"/>
    <w:rsid w:val="00D5607A"/>
    <w:rsid w:val="00D63103"/>
    <w:rsid w:val="00D63298"/>
    <w:rsid w:val="00D6779D"/>
    <w:rsid w:val="00D7376D"/>
    <w:rsid w:val="00D74E3A"/>
    <w:rsid w:val="00D8581E"/>
    <w:rsid w:val="00D9006C"/>
    <w:rsid w:val="00D96A26"/>
    <w:rsid w:val="00DA2A85"/>
    <w:rsid w:val="00DB15B1"/>
    <w:rsid w:val="00DB1AA8"/>
    <w:rsid w:val="00DB2087"/>
    <w:rsid w:val="00DB21FC"/>
    <w:rsid w:val="00DB46EE"/>
    <w:rsid w:val="00DB4844"/>
    <w:rsid w:val="00DC1991"/>
    <w:rsid w:val="00DC20E2"/>
    <w:rsid w:val="00DC3181"/>
    <w:rsid w:val="00DD0555"/>
    <w:rsid w:val="00DD27A5"/>
    <w:rsid w:val="00DE02CD"/>
    <w:rsid w:val="00DE3D68"/>
    <w:rsid w:val="00DF208A"/>
    <w:rsid w:val="00E006FB"/>
    <w:rsid w:val="00E22DE3"/>
    <w:rsid w:val="00E354C6"/>
    <w:rsid w:val="00E364CB"/>
    <w:rsid w:val="00E36ABA"/>
    <w:rsid w:val="00E4114E"/>
    <w:rsid w:val="00E43EAE"/>
    <w:rsid w:val="00E46D09"/>
    <w:rsid w:val="00E471D8"/>
    <w:rsid w:val="00E54680"/>
    <w:rsid w:val="00E561E6"/>
    <w:rsid w:val="00E61247"/>
    <w:rsid w:val="00E630B7"/>
    <w:rsid w:val="00E71604"/>
    <w:rsid w:val="00E723F3"/>
    <w:rsid w:val="00E76684"/>
    <w:rsid w:val="00E85424"/>
    <w:rsid w:val="00E913B3"/>
    <w:rsid w:val="00E9156B"/>
    <w:rsid w:val="00E939B3"/>
    <w:rsid w:val="00E94D40"/>
    <w:rsid w:val="00EA38D7"/>
    <w:rsid w:val="00EA6F0C"/>
    <w:rsid w:val="00ED0E02"/>
    <w:rsid w:val="00ED3B87"/>
    <w:rsid w:val="00ED4397"/>
    <w:rsid w:val="00ED66CD"/>
    <w:rsid w:val="00ED66D2"/>
    <w:rsid w:val="00EE0848"/>
    <w:rsid w:val="00EE75E6"/>
    <w:rsid w:val="00EF2157"/>
    <w:rsid w:val="00F016F6"/>
    <w:rsid w:val="00F0503E"/>
    <w:rsid w:val="00F058FB"/>
    <w:rsid w:val="00F07F6B"/>
    <w:rsid w:val="00F10FCC"/>
    <w:rsid w:val="00F12796"/>
    <w:rsid w:val="00F163E7"/>
    <w:rsid w:val="00F205F6"/>
    <w:rsid w:val="00F24B0B"/>
    <w:rsid w:val="00F252E8"/>
    <w:rsid w:val="00F27E82"/>
    <w:rsid w:val="00F34714"/>
    <w:rsid w:val="00F3762F"/>
    <w:rsid w:val="00F37DB7"/>
    <w:rsid w:val="00F41600"/>
    <w:rsid w:val="00F4340A"/>
    <w:rsid w:val="00F44C65"/>
    <w:rsid w:val="00F45624"/>
    <w:rsid w:val="00F511FE"/>
    <w:rsid w:val="00F60EEF"/>
    <w:rsid w:val="00F62E1B"/>
    <w:rsid w:val="00F638C0"/>
    <w:rsid w:val="00F66946"/>
    <w:rsid w:val="00F733CE"/>
    <w:rsid w:val="00F805AC"/>
    <w:rsid w:val="00F8368D"/>
    <w:rsid w:val="00F84AF2"/>
    <w:rsid w:val="00F851C7"/>
    <w:rsid w:val="00F91440"/>
    <w:rsid w:val="00F923F7"/>
    <w:rsid w:val="00F95D89"/>
    <w:rsid w:val="00F962A3"/>
    <w:rsid w:val="00FA2C64"/>
    <w:rsid w:val="00FB0B80"/>
    <w:rsid w:val="00FB2679"/>
    <w:rsid w:val="00FB5473"/>
    <w:rsid w:val="00FD1856"/>
    <w:rsid w:val="00FE40E3"/>
    <w:rsid w:val="00FF210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paragraph" w:styleId="af1">
    <w:name w:val="footnote text"/>
    <w:basedOn w:val="a"/>
    <w:link w:val="af2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C34725"/>
    <w:rPr>
      <w:vertAlign w:val="superscript"/>
    </w:rPr>
  </w:style>
  <w:style w:type="character" w:styleId="af4">
    <w:name w:val="page number"/>
    <w:basedOn w:val="a0"/>
    <w:uiPriority w:val="99"/>
    <w:rsid w:val="00C34725"/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C3472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C3472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5">
    <w:name w:val="annotation reference"/>
    <w:uiPriority w:val="99"/>
    <w:rsid w:val="00C34725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Текст примечания Знак"/>
    <w:basedOn w:val="a0"/>
    <w:link w:val="af6"/>
    <w:uiPriority w:val="99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rsid w:val="00C3472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C34725"/>
    <w:rPr>
      <w:b/>
      <w:bCs/>
    </w:rPr>
  </w:style>
  <w:style w:type="character" w:styleId="afa">
    <w:name w:val="FollowedHyperlink"/>
    <w:uiPriority w:val="99"/>
    <w:rsid w:val="00C34725"/>
    <w:rPr>
      <w:color w:val="800080"/>
      <w:u w:val="single"/>
    </w:rPr>
  </w:style>
  <w:style w:type="paragraph" w:customStyle="1" w:styleId="afb">
    <w:name w:val="Знак Знак Знак Знак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347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34725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34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 Paragraph"/>
    <w:aliases w:val="ТЗ список,Абзац списка нумерованный"/>
    <w:basedOn w:val="a"/>
    <w:link w:val="afe"/>
    <w:uiPriority w:val="34"/>
    <w:qFormat/>
    <w:rsid w:val="00C34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34725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347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">
    <w:name w:val="endnote text"/>
    <w:basedOn w:val="a"/>
    <w:link w:val="aff0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C34725"/>
    <w:rPr>
      <w:vertAlign w:val="superscript"/>
    </w:rPr>
  </w:style>
  <w:style w:type="paragraph" w:customStyle="1" w:styleId="P16">
    <w:name w:val="P16"/>
    <w:basedOn w:val="a"/>
    <w:hidden/>
    <w:rsid w:val="00C34725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"/>
    <w:hidden/>
    <w:rsid w:val="00C34725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34725"/>
    <w:rPr>
      <w:sz w:val="24"/>
    </w:rPr>
  </w:style>
  <w:style w:type="paragraph" w:styleId="3">
    <w:name w:val="Body Text Indent 3"/>
    <w:basedOn w:val="a"/>
    <w:link w:val="30"/>
    <w:rsid w:val="00C347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4725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C3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725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C3472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34725"/>
  </w:style>
  <w:style w:type="paragraph" w:customStyle="1" w:styleId="8">
    <w:name w:val="Стиль8"/>
    <w:basedOn w:val="a"/>
    <w:rsid w:val="00C34725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e">
    <w:name w:val="Абзац списка Знак"/>
    <w:aliases w:val="ТЗ список Знак,Абзац списка нумерованный Знак"/>
    <w:link w:val="afd"/>
    <w:uiPriority w:val="34"/>
    <w:qFormat/>
    <w:locked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Revision"/>
    <w:hidden/>
    <w:uiPriority w:val="99"/>
    <w:semiHidden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basedOn w:val="a"/>
    <w:next w:val="a"/>
    <w:qFormat/>
    <w:rsid w:val="00C3472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link w:val="aff5"/>
    <w:rsid w:val="00C34725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C34725"/>
    <w:rPr>
      <w:i/>
      <w:iCs/>
    </w:rPr>
  </w:style>
  <w:style w:type="paragraph" w:styleId="aff5">
    <w:name w:val="Title"/>
    <w:basedOn w:val="a"/>
    <w:next w:val="a"/>
    <w:link w:val="14"/>
    <w:qFormat/>
    <w:rsid w:val="00C3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7">
    <w:name w:val="Название Знак"/>
    <w:basedOn w:val="a0"/>
    <w:link w:val="aff5"/>
    <w:uiPriority w:val="10"/>
    <w:rsid w:val="00C3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8">
    <w:name w:val="Гипертекстовая ссылка"/>
    <w:basedOn w:val="a0"/>
    <w:uiPriority w:val="99"/>
    <w:rsid w:val="006951E4"/>
    <w:rPr>
      <w:rFonts w:cs="Times New Roman"/>
      <w:color w:val="106BBE"/>
    </w:rPr>
  </w:style>
  <w:style w:type="paragraph" w:customStyle="1" w:styleId="aff9">
    <w:name w:val="Таблицы (моноширинный)"/>
    <w:basedOn w:val="a"/>
    <w:next w:val="a"/>
    <w:uiPriority w:val="99"/>
    <w:rsid w:val="00695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676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b">
    <w:name w:val="Комментарий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Основной текст (2)_"/>
    <w:basedOn w:val="a0"/>
    <w:link w:val="22"/>
    <w:rsid w:val="002060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0E2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2060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60E2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locked/>
    <w:rsid w:val="003B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25D4-2294-4774-B2E3-F4F3F91F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7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54</cp:revision>
  <cp:lastPrinted>2024-07-12T12:44:00Z</cp:lastPrinted>
  <dcterms:created xsi:type="dcterms:W3CDTF">2021-05-14T14:50:00Z</dcterms:created>
  <dcterms:modified xsi:type="dcterms:W3CDTF">2024-08-21T08:04:00Z</dcterms:modified>
</cp:coreProperties>
</file>